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15701" w14:textId="77777777" w:rsidR="00791774" w:rsidRPr="00791774" w:rsidRDefault="00791774" w:rsidP="00AE0913">
      <w:pPr>
        <w:rPr>
          <w:rFonts w:ascii="Times New Roman" w:hAnsi="Times New Roman" w:cs="Times New Roman"/>
        </w:rPr>
      </w:pPr>
      <w:r w:rsidRPr="00791774">
        <w:rPr>
          <w:rFonts w:ascii="Times New Roman" w:hAnsi="Times New Roman" w:cs="Times New Roman"/>
          <w:b/>
          <w:bCs/>
        </w:rPr>
        <w:t>UPRAWNIENI DO OTRZYMANIA DOFINANSOWANIA</w:t>
      </w:r>
    </w:p>
    <w:p w14:paraId="2FE27BCF" w14:textId="3E6B5960" w:rsidR="00026474" w:rsidRPr="00E828EE" w:rsidRDefault="00AE0913" w:rsidP="00AE0913">
      <w:pPr>
        <w:rPr>
          <w:rFonts w:ascii="Times New Roman" w:hAnsi="Times New Roman" w:cs="Times New Roman"/>
        </w:rPr>
      </w:pPr>
      <w:r w:rsidRPr="00F46F45">
        <w:rPr>
          <w:rFonts w:ascii="Times New Roman" w:hAnsi="Times New Roman" w:cs="Times New Roman"/>
        </w:rPr>
        <w:t>Pracodawcom, którzy zawarli z młodocianymi pracownikami umowę o pracę w celu przygotowania zawodowego, przysługuje dofinansowanie kosztów kształcenia ze środków Funduszu Pracy.</w:t>
      </w:r>
    </w:p>
    <w:p w14:paraId="319BBF80" w14:textId="0DCF37F1" w:rsidR="00026474" w:rsidRPr="00026474" w:rsidRDefault="00026474" w:rsidP="00026474">
      <w:pPr>
        <w:rPr>
          <w:rFonts w:ascii="Times New Roman" w:hAnsi="Times New Roman" w:cs="Times New Roman"/>
        </w:rPr>
      </w:pPr>
      <w:r w:rsidRPr="00026474">
        <w:rPr>
          <w:rFonts w:ascii="Times New Roman" w:hAnsi="Times New Roman" w:cs="Times New Roman"/>
          <w:b/>
          <w:bCs/>
          <w:u w:val="single"/>
        </w:rPr>
        <w:t xml:space="preserve">Dofinansowanie przysługuje: </w:t>
      </w:r>
    </w:p>
    <w:p w14:paraId="3F0E4EDE" w14:textId="1575D39C" w:rsidR="00026474" w:rsidRPr="00026474" w:rsidRDefault="00026474" w:rsidP="00E828EE">
      <w:pPr>
        <w:jc w:val="both"/>
        <w:rPr>
          <w:rFonts w:ascii="Times New Roman" w:hAnsi="Times New Roman" w:cs="Times New Roman"/>
        </w:rPr>
      </w:pPr>
      <w:r w:rsidRPr="00026474">
        <w:rPr>
          <w:rFonts w:ascii="Times New Roman" w:hAnsi="Times New Roman" w:cs="Times New Roman"/>
        </w:rPr>
        <w:t>1) w pełnej wysokości, jeżeli pracodawca lub osoba prowadząca zakład w imieniu pracodawcy albo osoba zatrudniona u pracodawcy posiada kwalifikacje wymagane do prowadzenia przygotowania zawodowego młodocianych oraz:</w:t>
      </w:r>
    </w:p>
    <w:p w14:paraId="22F46B6C" w14:textId="635E64B6" w:rsidR="00026474" w:rsidRPr="00026474" w:rsidRDefault="00026474" w:rsidP="00E828EE">
      <w:pPr>
        <w:jc w:val="both"/>
        <w:rPr>
          <w:rFonts w:ascii="Times New Roman" w:hAnsi="Times New Roman" w:cs="Times New Roman"/>
        </w:rPr>
      </w:pPr>
      <w:r w:rsidRPr="00026474">
        <w:rPr>
          <w:rFonts w:ascii="Times New Roman" w:hAnsi="Times New Roman" w:cs="Times New Roman"/>
        </w:rPr>
        <w:t>- w przypadku nauki zawodu młodociany pracownik ukończył naukę zawodu u pracodawcy oraz zdał odpowiedni egzamin:</w:t>
      </w:r>
    </w:p>
    <w:p w14:paraId="15C9E0BC" w14:textId="199B39D7" w:rsidR="00026474" w:rsidRPr="00026474" w:rsidRDefault="00026474" w:rsidP="00E828EE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26474">
        <w:rPr>
          <w:rFonts w:ascii="Times New Roman" w:hAnsi="Times New Roman" w:cs="Times New Roman"/>
        </w:rPr>
        <w:t>w przypadku zatrudnienia w celu przygotowania zawodowego u pracodawcy będącego rzemieślnikiem – egzamin czeladniczy,</w:t>
      </w:r>
    </w:p>
    <w:p w14:paraId="7CBF3F3F" w14:textId="57007CAD" w:rsidR="00026474" w:rsidRPr="00026474" w:rsidRDefault="00026474" w:rsidP="00E828EE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26474">
        <w:rPr>
          <w:rFonts w:ascii="Times New Roman" w:hAnsi="Times New Roman" w:cs="Times New Roman"/>
        </w:rPr>
        <w:t>w przypadku zatrudnienia w celu przygotowania zawodowego u pracodawcy niebędącego rzemieślnikiem – egzamin zawodowy.</w:t>
      </w:r>
    </w:p>
    <w:p w14:paraId="4FEA4182" w14:textId="50AF28F0" w:rsidR="00026474" w:rsidRPr="00026474" w:rsidRDefault="00026474" w:rsidP="00E828EE">
      <w:pPr>
        <w:jc w:val="both"/>
        <w:rPr>
          <w:rFonts w:ascii="Times New Roman" w:hAnsi="Times New Roman" w:cs="Times New Roman"/>
        </w:rPr>
      </w:pPr>
      <w:r w:rsidRPr="00026474">
        <w:rPr>
          <w:rFonts w:ascii="Times New Roman" w:hAnsi="Times New Roman" w:cs="Times New Roman"/>
        </w:rPr>
        <w:t xml:space="preserve">-w przypadku przyuczenia do wykonywania określonej </w:t>
      </w:r>
      <w:proofErr w:type="gramStart"/>
      <w:r w:rsidRPr="00026474">
        <w:rPr>
          <w:rFonts w:ascii="Times New Roman" w:hAnsi="Times New Roman" w:cs="Times New Roman"/>
        </w:rPr>
        <w:t>pracy  -</w:t>
      </w:r>
      <w:proofErr w:type="gramEnd"/>
      <w:r w:rsidRPr="00026474">
        <w:rPr>
          <w:rFonts w:ascii="Times New Roman" w:hAnsi="Times New Roman" w:cs="Times New Roman"/>
        </w:rPr>
        <w:t xml:space="preserve"> młodociany pracownik ukończył przyuczenie do wykonywania określonej pracy i zdał</w:t>
      </w:r>
      <w:r w:rsidR="00A55287" w:rsidRPr="00A55287">
        <w:rPr>
          <w:rFonts w:ascii="Times New Roman" w:hAnsi="Times New Roman" w:cs="Times New Roman"/>
        </w:rPr>
        <w:t xml:space="preserve"> egzamin </w:t>
      </w:r>
      <w:r w:rsidR="00A55287">
        <w:rPr>
          <w:rFonts w:ascii="Times New Roman" w:hAnsi="Times New Roman" w:cs="Times New Roman"/>
        </w:rPr>
        <w:t>sprawdzający</w:t>
      </w:r>
    </w:p>
    <w:p w14:paraId="68DFE82C" w14:textId="0E770E92" w:rsidR="00026474" w:rsidRPr="00026474" w:rsidRDefault="00026474" w:rsidP="00E828EE">
      <w:pPr>
        <w:jc w:val="both"/>
        <w:rPr>
          <w:rFonts w:ascii="Times New Roman" w:hAnsi="Times New Roman" w:cs="Times New Roman"/>
        </w:rPr>
      </w:pPr>
      <w:r w:rsidRPr="00026474">
        <w:rPr>
          <w:rFonts w:ascii="Times New Roman" w:hAnsi="Times New Roman" w:cs="Times New Roman"/>
        </w:rPr>
        <w:t> 2) w</w:t>
      </w:r>
      <w:r w:rsidR="00E70ABB">
        <w:rPr>
          <w:rFonts w:ascii="Times New Roman" w:hAnsi="Times New Roman" w:cs="Times New Roman"/>
        </w:rPr>
        <w:t xml:space="preserve"> </w:t>
      </w:r>
      <w:proofErr w:type="gramStart"/>
      <w:r w:rsidRPr="00026474">
        <w:rPr>
          <w:rFonts w:ascii="Times New Roman" w:hAnsi="Times New Roman" w:cs="Times New Roman"/>
        </w:rPr>
        <w:t>wysokości</w:t>
      </w:r>
      <w:proofErr w:type="gramEnd"/>
      <w:r w:rsidR="00E70ABB">
        <w:rPr>
          <w:rFonts w:ascii="Times New Roman" w:hAnsi="Times New Roman" w:cs="Times New Roman"/>
        </w:rPr>
        <w:t xml:space="preserve"> </w:t>
      </w:r>
      <w:r w:rsidR="00BD511F" w:rsidRPr="00BD511F">
        <w:rPr>
          <w:rFonts w:ascii="Times New Roman" w:hAnsi="Times New Roman" w:cs="Times New Roman"/>
          <w:color w:val="000000" w:themeColor="text1"/>
        </w:rPr>
        <w:t>o której mowa w ust</w:t>
      </w:r>
      <w:r w:rsidR="00BD511F">
        <w:rPr>
          <w:rFonts w:ascii="Times New Roman" w:hAnsi="Times New Roman" w:cs="Times New Roman"/>
          <w:color w:val="000000" w:themeColor="text1"/>
        </w:rPr>
        <w:t>.</w:t>
      </w:r>
      <w:r w:rsidR="00BD511F" w:rsidRPr="00BD511F">
        <w:rPr>
          <w:rFonts w:ascii="Times New Roman" w:hAnsi="Times New Roman" w:cs="Times New Roman"/>
          <w:color w:val="000000" w:themeColor="text1"/>
        </w:rPr>
        <w:t xml:space="preserve"> 3 pkt 1</w:t>
      </w:r>
      <w:r w:rsidRPr="00026474">
        <w:rPr>
          <w:rFonts w:ascii="Times New Roman" w:hAnsi="Times New Roman" w:cs="Times New Roman"/>
        </w:rPr>
        <w:t>, jeżeli pracodawca lub osoba prowadząca zakład</w:t>
      </w:r>
      <w:r w:rsidRPr="00026474">
        <w:rPr>
          <w:rFonts w:ascii="Times New Roman" w:hAnsi="Times New Roman" w:cs="Times New Roman"/>
        </w:rPr>
        <w:br/>
        <w:t xml:space="preserve">w imieniu pracodawcy albo osoba zatrudniona u pracodawcy posiada kwalifikacje wymagane </w:t>
      </w:r>
      <w:r w:rsidR="00E828EE">
        <w:rPr>
          <w:rFonts w:ascii="Times New Roman" w:hAnsi="Times New Roman" w:cs="Times New Roman"/>
        </w:rPr>
        <w:br/>
      </w:r>
      <w:r w:rsidRPr="00026474">
        <w:rPr>
          <w:rFonts w:ascii="Times New Roman" w:hAnsi="Times New Roman" w:cs="Times New Roman"/>
        </w:rPr>
        <w:t>do prowadzenia przygotowania zawodowego młodocianych, młodociany pracownik ukończył naukę zawodu u pracodawcy, przystąpił do egzaminu i nie zdał:</w:t>
      </w:r>
    </w:p>
    <w:p w14:paraId="70DAD8EA" w14:textId="346876CD" w:rsidR="00026474" w:rsidRPr="00026474" w:rsidRDefault="00026474" w:rsidP="00E828EE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26474">
        <w:rPr>
          <w:rFonts w:ascii="Times New Roman" w:hAnsi="Times New Roman" w:cs="Times New Roman"/>
        </w:rPr>
        <w:t xml:space="preserve">w przypadku młodocianego pracownika zatrudnionego w celu przygotowania zawodowego </w:t>
      </w:r>
      <w:r w:rsidR="00E828EE">
        <w:rPr>
          <w:rFonts w:ascii="Times New Roman" w:hAnsi="Times New Roman" w:cs="Times New Roman"/>
        </w:rPr>
        <w:br/>
      </w:r>
      <w:r w:rsidRPr="00026474">
        <w:rPr>
          <w:rFonts w:ascii="Times New Roman" w:hAnsi="Times New Roman" w:cs="Times New Roman"/>
        </w:rPr>
        <w:t>u pracodawcy będącego rzemieślnikiem – egzaminu czeladniczego</w:t>
      </w:r>
    </w:p>
    <w:p w14:paraId="16C08FA8" w14:textId="26A260E1" w:rsidR="00026474" w:rsidRPr="00026474" w:rsidRDefault="00026474" w:rsidP="00E828EE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026474">
        <w:rPr>
          <w:rFonts w:ascii="Times New Roman" w:hAnsi="Times New Roman" w:cs="Times New Roman"/>
        </w:rPr>
        <w:t xml:space="preserve">w przypadku młodocianego pracownika zatrudnionego w celu przygotowania zawodowego </w:t>
      </w:r>
      <w:r w:rsidR="00E828EE">
        <w:rPr>
          <w:rFonts w:ascii="Times New Roman" w:hAnsi="Times New Roman" w:cs="Times New Roman"/>
        </w:rPr>
        <w:br/>
      </w:r>
      <w:r w:rsidRPr="00026474">
        <w:rPr>
          <w:rFonts w:ascii="Times New Roman" w:hAnsi="Times New Roman" w:cs="Times New Roman"/>
        </w:rPr>
        <w:t>u pracodawcy niebędącego rzemieślnikiem – egzaminu zawodowego.</w:t>
      </w:r>
    </w:p>
    <w:p w14:paraId="130EA02C" w14:textId="77777777" w:rsidR="00791774" w:rsidRPr="00791774" w:rsidRDefault="00791774" w:rsidP="00E828EE">
      <w:pPr>
        <w:spacing w:after="0"/>
        <w:rPr>
          <w:rFonts w:ascii="Times New Roman" w:hAnsi="Times New Roman" w:cs="Times New Roman"/>
          <w:color w:val="FF0000"/>
        </w:rPr>
      </w:pPr>
      <w:r w:rsidRPr="00791774">
        <w:rPr>
          <w:rFonts w:ascii="Times New Roman" w:hAnsi="Times New Roman" w:cs="Times New Roman"/>
          <w:b/>
          <w:bCs/>
          <w:color w:val="FF0000"/>
        </w:rPr>
        <w:t> </w:t>
      </w:r>
    </w:p>
    <w:p w14:paraId="3323817D" w14:textId="77777777" w:rsidR="00791774" w:rsidRPr="00791774" w:rsidRDefault="00791774" w:rsidP="00E828EE">
      <w:pPr>
        <w:spacing w:after="0" w:line="276" w:lineRule="auto"/>
        <w:rPr>
          <w:rFonts w:ascii="Times New Roman" w:hAnsi="Times New Roman" w:cs="Times New Roman"/>
        </w:rPr>
      </w:pPr>
      <w:r w:rsidRPr="00791774">
        <w:rPr>
          <w:rFonts w:ascii="Times New Roman" w:hAnsi="Times New Roman" w:cs="Times New Roman"/>
          <w:b/>
          <w:bCs/>
        </w:rPr>
        <w:t>Rzemieślnikiem</w:t>
      </w:r>
      <w:r w:rsidRPr="00791774">
        <w:rPr>
          <w:rFonts w:ascii="Times New Roman" w:hAnsi="Times New Roman" w:cs="Times New Roman"/>
        </w:rPr>
        <w:t> zgodnie z ustawą o rzemiośle jest osoba prowadząca działalność gospodarczą, która niezależnie od innych wymagań przewidzianych w tej ustawie musi być członkiem jednej z organizacji, o których mowa w art. 7 ust. 3 pkt 1 i 3 ww. ustawy, tj. cechu lub izby rzemieślniczej.</w:t>
      </w:r>
    </w:p>
    <w:p w14:paraId="5EC34030" w14:textId="77777777" w:rsidR="00E828EE" w:rsidRDefault="00E828EE" w:rsidP="00ED1CCB">
      <w:pPr>
        <w:jc w:val="both"/>
        <w:rPr>
          <w:rFonts w:ascii="Times New Roman" w:hAnsi="Times New Roman" w:cs="Times New Roman"/>
          <w:b/>
          <w:bCs/>
        </w:rPr>
      </w:pPr>
    </w:p>
    <w:p w14:paraId="742B7984" w14:textId="7C442EC5" w:rsidR="00791774" w:rsidRPr="00ED1CCB" w:rsidRDefault="00791774" w:rsidP="00ED1CCB">
      <w:pPr>
        <w:jc w:val="both"/>
        <w:rPr>
          <w:rFonts w:ascii="Times New Roman" w:hAnsi="Times New Roman" w:cs="Times New Roman"/>
        </w:rPr>
      </w:pPr>
      <w:r w:rsidRPr="00ED1CCB">
        <w:rPr>
          <w:rFonts w:ascii="Times New Roman" w:hAnsi="Times New Roman" w:cs="Times New Roman"/>
          <w:b/>
          <w:bCs/>
        </w:rPr>
        <w:t>ZAWIADOMIENIE O ZAWARCIU UMOWY Z MŁODOCIANYM PRACOWNIKIEM</w:t>
      </w:r>
    </w:p>
    <w:p w14:paraId="42E1A661" w14:textId="0876AC2B" w:rsidR="00791774" w:rsidRPr="00ED1CCB" w:rsidRDefault="00791774" w:rsidP="00ED1CCB">
      <w:pPr>
        <w:jc w:val="both"/>
        <w:rPr>
          <w:rFonts w:ascii="Times New Roman" w:hAnsi="Times New Roman" w:cs="Times New Roman"/>
        </w:rPr>
      </w:pPr>
      <w:r w:rsidRPr="00ED1CCB">
        <w:rPr>
          <w:rFonts w:ascii="Times New Roman" w:hAnsi="Times New Roman" w:cs="Times New Roman"/>
        </w:rPr>
        <w:t>Pracodawcy na podstawie §3a Rozporządzenia Rady Ministrów z dnia 28 maja 1996 r. w sprawie przygotowania zawodowego młodocianych i ich wynagradzania (Dz. U. z 2018 r., poz. 2010 ze zm.) zostali zobowiązani do poinformowania wójta (burmistrza, prezydenta miasta) właściwego ze względu na miejsce zamieszkania młodocianego pracownika o zawarciu z młodocianym umowy o pracę w celu przygotowania zawodowego.</w:t>
      </w:r>
    </w:p>
    <w:p w14:paraId="65B8A097" w14:textId="77777777" w:rsidR="00791774" w:rsidRPr="00791774" w:rsidRDefault="00791774" w:rsidP="00ED1CCB">
      <w:pPr>
        <w:jc w:val="both"/>
        <w:rPr>
          <w:rFonts w:ascii="Times New Roman" w:hAnsi="Times New Roman" w:cs="Times New Roman"/>
        </w:rPr>
      </w:pPr>
      <w:r w:rsidRPr="00791774">
        <w:rPr>
          <w:rFonts w:ascii="Times New Roman" w:hAnsi="Times New Roman" w:cs="Times New Roman"/>
          <w:b/>
          <w:bCs/>
        </w:rPr>
        <w:t>TERMIN NA ZŁOŻENIE WNIOSKU</w:t>
      </w:r>
    </w:p>
    <w:p w14:paraId="76F5BA63" w14:textId="3DF486EE" w:rsidR="00791774" w:rsidRPr="00F46F45" w:rsidRDefault="00791774" w:rsidP="00ED1CCB">
      <w:pPr>
        <w:jc w:val="both"/>
        <w:rPr>
          <w:rFonts w:ascii="Times New Roman" w:hAnsi="Times New Roman" w:cs="Times New Roman"/>
        </w:rPr>
      </w:pPr>
      <w:r w:rsidRPr="00791774">
        <w:rPr>
          <w:rFonts w:ascii="Times New Roman" w:hAnsi="Times New Roman" w:cs="Times New Roman"/>
        </w:rPr>
        <w:t xml:space="preserve">Wniosek o dofinansowanie kształcenia młodocianego pracownika składa pracodawca w terminie </w:t>
      </w:r>
      <w:r w:rsidR="00ED1CCB">
        <w:rPr>
          <w:rFonts w:ascii="Times New Roman" w:hAnsi="Times New Roman" w:cs="Times New Roman"/>
        </w:rPr>
        <w:br/>
      </w:r>
      <w:r w:rsidRPr="00791774">
        <w:rPr>
          <w:rFonts w:ascii="Times New Roman" w:hAnsi="Times New Roman" w:cs="Times New Roman"/>
        </w:rPr>
        <w:t xml:space="preserve">3 miesięcy od dnia </w:t>
      </w:r>
      <w:r w:rsidR="00F46F45" w:rsidRPr="00F46F45">
        <w:rPr>
          <w:rFonts w:ascii="Times New Roman" w:hAnsi="Times New Roman" w:cs="Times New Roman"/>
        </w:rPr>
        <w:t xml:space="preserve">ogłoszenia wyników egzaminu </w:t>
      </w:r>
      <w:r w:rsidRPr="00791774">
        <w:rPr>
          <w:rFonts w:ascii="Times New Roman" w:hAnsi="Times New Roman" w:cs="Times New Roman"/>
        </w:rPr>
        <w:t>(wraz z załącznikami, komplet dokumentów). Zachowanie terminu jest warunkiem koniecznym. Po upływie ww. terminu dofinansowanie nie będzie przysługiwało pracodawcy.</w:t>
      </w:r>
    </w:p>
    <w:p w14:paraId="3F203568" w14:textId="77777777" w:rsidR="00F46F45" w:rsidRPr="00E828EE" w:rsidRDefault="00F46F45" w:rsidP="00AE0913">
      <w:pPr>
        <w:rPr>
          <w:rFonts w:ascii="Times New Roman" w:hAnsi="Times New Roman" w:cs="Times New Roman"/>
        </w:rPr>
      </w:pPr>
    </w:p>
    <w:p w14:paraId="127FA85D" w14:textId="77777777" w:rsidR="00BD511F" w:rsidRDefault="00BD511F" w:rsidP="00AE0913">
      <w:pPr>
        <w:rPr>
          <w:rFonts w:ascii="Times New Roman" w:hAnsi="Times New Roman" w:cs="Times New Roman"/>
          <w:b/>
          <w:bCs/>
        </w:rPr>
      </w:pPr>
    </w:p>
    <w:p w14:paraId="4BFC59A1" w14:textId="6A59CFA4" w:rsidR="00791774" w:rsidRPr="00E828EE" w:rsidRDefault="00791774" w:rsidP="00AE0913">
      <w:pPr>
        <w:rPr>
          <w:rFonts w:ascii="Times New Roman" w:hAnsi="Times New Roman" w:cs="Times New Roman"/>
        </w:rPr>
      </w:pPr>
      <w:r w:rsidRPr="00E828EE">
        <w:rPr>
          <w:rFonts w:ascii="Times New Roman" w:hAnsi="Times New Roman" w:cs="Times New Roman"/>
          <w:b/>
          <w:bCs/>
        </w:rPr>
        <w:lastRenderedPageBreak/>
        <w:t>WYMAGANE DOKUMENTY:</w:t>
      </w:r>
    </w:p>
    <w:p w14:paraId="2B076475" w14:textId="77777777" w:rsidR="00791774" w:rsidRDefault="00791774" w:rsidP="00E828EE">
      <w:pPr>
        <w:rPr>
          <w:rFonts w:ascii="Times New Roman" w:hAnsi="Times New Roman" w:cs="Times New Roman"/>
        </w:rPr>
      </w:pPr>
      <w:r w:rsidRPr="00E828EE">
        <w:rPr>
          <w:rFonts w:ascii="Times New Roman" w:hAnsi="Times New Roman" w:cs="Times New Roman"/>
          <w:b/>
          <w:bCs/>
        </w:rPr>
        <w:t>1)</w:t>
      </w:r>
      <w:r w:rsidRPr="00E828EE">
        <w:rPr>
          <w:rFonts w:ascii="Times New Roman" w:hAnsi="Times New Roman" w:cs="Times New Roman"/>
        </w:rPr>
        <w:t> Wniosek o dofinansowanie kosztów kształcenia młodocianego pracownika,</w:t>
      </w:r>
      <w:r w:rsidRPr="00E828EE">
        <w:rPr>
          <w:rFonts w:ascii="Times New Roman" w:hAnsi="Times New Roman" w:cs="Times New Roman"/>
        </w:rPr>
        <w:br/>
      </w:r>
      <w:r w:rsidRPr="00E828EE">
        <w:rPr>
          <w:rFonts w:ascii="Times New Roman" w:hAnsi="Times New Roman" w:cs="Times New Roman"/>
          <w:b/>
          <w:bCs/>
        </w:rPr>
        <w:t>2) </w:t>
      </w:r>
      <w:r w:rsidRPr="00E828EE">
        <w:rPr>
          <w:rFonts w:ascii="Times New Roman" w:hAnsi="Times New Roman" w:cs="Times New Roman"/>
        </w:rPr>
        <w:t>Załączniki do wniosku potwierdzone  za zgodność z oryginałem tj.:</w:t>
      </w:r>
      <w:r w:rsidRPr="00E828EE">
        <w:rPr>
          <w:rFonts w:ascii="Times New Roman" w:hAnsi="Times New Roman" w:cs="Times New Roman"/>
        </w:rPr>
        <w:br/>
      </w:r>
      <w:r w:rsidRPr="00E828EE">
        <w:rPr>
          <w:rFonts w:ascii="Times New Roman" w:hAnsi="Times New Roman" w:cs="Times New Roman"/>
          <w:b/>
          <w:bCs/>
        </w:rPr>
        <w:t>a)</w:t>
      </w:r>
      <w:r w:rsidRPr="00E828EE">
        <w:rPr>
          <w:rFonts w:ascii="Times New Roman" w:hAnsi="Times New Roman" w:cs="Times New Roman"/>
        </w:rPr>
        <w:t> Kopie dokumentów potwierdzających, że pracodawca lub osoba prowadząca zakład w imieniu pracodawcy albo osoba zatrudniona u pracodawcy posiada kwalifikacje wymagane do prowadzenia przygotowania zawodowego młodocianych.</w:t>
      </w:r>
      <w:r w:rsidRPr="00E828EE">
        <w:rPr>
          <w:rFonts w:ascii="Times New Roman" w:hAnsi="Times New Roman" w:cs="Times New Roman"/>
        </w:rPr>
        <w:br/>
      </w:r>
      <w:r w:rsidRPr="00E828EE">
        <w:rPr>
          <w:rFonts w:ascii="Times New Roman" w:hAnsi="Times New Roman" w:cs="Times New Roman"/>
          <w:b/>
          <w:bCs/>
        </w:rPr>
        <w:t>b) </w:t>
      </w:r>
      <w:r w:rsidRPr="00E828EE">
        <w:rPr>
          <w:rFonts w:ascii="Times New Roman" w:hAnsi="Times New Roman" w:cs="Times New Roman"/>
        </w:rPr>
        <w:t>Kopię dokumentu potwierdzającego zatrudnienie osoby  prowadzącej  szkolenie w imieniu pracodawcy albo osoby zatrudnionej u pracodawcy.</w:t>
      </w:r>
      <w:r w:rsidRPr="00E828EE">
        <w:rPr>
          <w:rFonts w:ascii="Times New Roman" w:hAnsi="Times New Roman" w:cs="Times New Roman"/>
        </w:rPr>
        <w:br/>
      </w:r>
      <w:r w:rsidRPr="00E828EE">
        <w:rPr>
          <w:rFonts w:ascii="Times New Roman" w:hAnsi="Times New Roman" w:cs="Times New Roman"/>
          <w:b/>
          <w:bCs/>
        </w:rPr>
        <w:t>c) </w:t>
      </w:r>
      <w:r w:rsidRPr="00E828EE">
        <w:rPr>
          <w:rFonts w:ascii="Times New Roman" w:hAnsi="Times New Roman" w:cs="Times New Roman"/>
        </w:rPr>
        <w:t>Kopię umowy o pracę z młodocianym pracownikiem zawartej  w celu przygotowania zawodowego.</w:t>
      </w:r>
      <w:r w:rsidRPr="00E828EE">
        <w:rPr>
          <w:rFonts w:ascii="Times New Roman" w:hAnsi="Times New Roman" w:cs="Times New Roman"/>
        </w:rPr>
        <w:br/>
      </w:r>
      <w:r w:rsidRPr="00E828EE">
        <w:rPr>
          <w:rFonts w:ascii="Times New Roman" w:hAnsi="Times New Roman" w:cs="Times New Roman"/>
          <w:b/>
          <w:bCs/>
        </w:rPr>
        <w:t>d) </w:t>
      </w:r>
      <w:r w:rsidRPr="00E828EE">
        <w:rPr>
          <w:rFonts w:ascii="Times New Roman" w:hAnsi="Times New Roman" w:cs="Times New Roman"/>
        </w:rPr>
        <w:t>Kopię świadectwa pracy młodocianego pracownika, jeżeli umowa z młodocianym pracownikiem została rozwiązana na mocy porozumienia stron należy przedłożyć  oświadczenie z inicjatywy której ze  stron umowy nastąpiło jej rozwiązanie, jeżeli ten fakt nie wynika  z przedłożonego świadectwa pracy.</w:t>
      </w:r>
      <w:r w:rsidRPr="00E828EE">
        <w:rPr>
          <w:rFonts w:ascii="Times New Roman" w:hAnsi="Times New Roman" w:cs="Times New Roman"/>
        </w:rPr>
        <w:br/>
      </w:r>
      <w:r w:rsidRPr="00E828EE">
        <w:rPr>
          <w:rFonts w:ascii="Times New Roman" w:hAnsi="Times New Roman" w:cs="Times New Roman"/>
          <w:b/>
          <w:bCs/>
        </w:rPr>
        <w:t>e)</w:t>
      </w:r>
      <w:r w:rsidRPr="00E828EE">
        <w:rPr>
          <w:rFonts w:ascii="Times New Roman" w:hAnsi="Times New Roman" w:cs="Times New Roman"/>
        </w:rPr>
        <w:t> Kopię odpowiednio dyplomu, certyfikatu  lub świadectwa potwierdzającego zdanie egzaminu albo zaświadczenie (oryginał) potwierdzające, że młodociany zdał egzamin.</w:t>
      </w:r>
      <w:r w:rsidRPr="00E828EE">
        <w:rPr>
          <w:rFonts w:ascii="Times New Roman" w:hAnsi="Times New Roman" w:cs="Times New Roman"/>
        </w:rPr>
        <w:br/>
      </w:r>
      <w:r w:rsidRPr="00E828EE">
        <w:rPr>
          <w:rFonts w:ascii="Times New Roman" w:hAnsi="Times New Roman" w:cs="Times New Roman"/>
          <w:b/>
          <w:bCs/>
        </w:rPr>
        <w:t>f)</w:t>
      </w:r>
      <w:r w:rsidRPr="00E828EE">
        <w:rPr>
          <w:rFonts w:ascii="Times New Roman" w:hAnsi="Times New Roman" w:cs="Times New Roman"/>
        </w:rPr>
        <w:t> Dokumenty potwierdzające status pracodawcy jako rzemieślnika.</w:t>
      </w:r>
      <w:r w:rsidRPr="00E828EE">
        <w:rPr>
          <w:rFonts w:ascii="Times New Roman" w:hAnsi="Times New Roman" w:cs="Times New Roman"/>
        </w:rPr>
        <w:br/>
      </w:r>
      <w:r w:rsidRPr="00BD511F">
        <w:rPr>
          <w:rFonts w:ascii="Times New Roman" w:hAnsi="Times New Roman" w:cs="Times New Roman"/>
          <w:b/>
          <w:bCs/>
          <w:color w:val="000000" w:themeColor="text1"/>
        </w:rPr>
        <w:t>g)</w:t>
      </w:r>
      <w:r w:rsidRPr="00BD511F">
        <w:rPr>
          <w:rFonts w:ascii="Times New Roman" w:hAnsi="Times New Roman" w:cs="Times New Roman"/>
          <w:color w:val="000000" w:themeColor="text1"/>
        </w:rPr>
        <w:t xml:space="preserve"> Wypełniony formularz informacji przedstawianych przy ubieganiu się o pomoc de </w:t>
      </w:r>
      <w:proofErr w:type="spellStart"/>
      <w:r w:rsidRPr="00BD511F">
        <w:rPr>
          <w:rFonts w:ascii="Times New Roman" w:hAnsi="Times New Roman" w:cs="Times New Roman"/>
          <w:color w:val="000000" w:themeColor="text1"/>
        </w:rPr>
        <w:t>minimis</w:t>
      </w:r>
      <w:proofErr w:type="spellEnd"/>
      <w:r w:rsidRPr="00BD511F">
        <w:rPr>
          <w:rFonts w:ascii="Times New Roman" w:hAnsi="Times New Roman" w:cs="Times New Roman"/>
          <w:color w:val="000000" w:themeColor="text1"/>
        </w:rPr>
        <w:t>.</w:t>
      </w:r>
      <w:r w:rsidRPr="00BD511F">
        <w:rPr>
          <w:rFonts w:ascii="Times New Roman" w:hAnsi="Times New Roman" w:cs="Times New Roman"/>
          <w:color w:val="000000" w:themeColor="text1"/>
        </w:rPr>
        <w:br/>
      </w:r>
      <w:r w:rsidRPr="00BD511F">
        <w:rPr>
          <w:rFonts w:ascii="Times New Roman" w:hAnsi="Times New Roman" w:cs="Times New Roman"/>
          <w:b/>
          <w:bCs/>
          <w:color w:val="000000" w:themeColor="text1"/>
        </w:rPr>
        <w:t>h)</w:t>
      </w:r>
      <w:r w:rsidRPr="00BD511F">
        <w:rPr>
          <w:rFonts w:ascii="Times New Roman" w:hAnsi="Times New Roman" w:cs="Times New Roman"/>
          <w:color w:val="000000" w:themeColor="text1"/>
        </w:rPr>
        <w:t xml:space="preserve"> Kopie wszystkich zaświadczeń o pomocy de </w:t>
      </w:r>
      <w:proofErr w:type="spellStart"/>
      <w:r w:rsidRPr="00BD511F">
        <w:rPr>
          <w:rFonts w:ascii="Times New Roman" w:hAnsi="Times New Roman" w:cs="Times New Roman"/>
          <w:color w:val="000000" w:themeColor="text1"/>
        </w:rPr>
        <w:t>minimis</w:t>
      </w:r>
      <w:proofErr w:type="spellEnd"/>
      <w:r w:rsidRPr="00BD511F">
        <w:rPr>
          <w:rFonts w:ascii="Times New Roman" w:hAnsi="Times New Roman" w:cs="Times New Roman"/>
          <w:color w:val="000000" w:themeColor="text1"/>
        </w:rPr>
        <w:t xml:space="preserve">, jakie pracodawca otrzymał w ciągu minionych trzech lat albo oświadczenia o wielkości pomocy de </w:t>
      </w:r>
      <w:proofErr w:type="spellStart"/>
      <w:r w:rsidRPr="00BD511F">
        <w:rPr>
          <w:rFonts w:ascii="Times New Roman" w:hAnsi="Times New Roman" w:cs="Times New Roman"/>
          <w:color w:val="000000" w:themeColor="text1"/>
        </w:rPr>
        <w:t>minimis</w:t>
      </w:r>
      <w:proofErr w:type="spellEnd"/>
      <w:r w:rsidRPr="00BD511F">
        <w:rPr>
          <w:rFonts w:ascii="Times New Roman" w:hAnsi="Times New Roman" w:cs="Times New Roman"/>
          <w:color w:val="000000" w:themeColor="text1"/>
        </w:rPr>
        <w:t xml:space="preserve"> otrzymanej w tym okresie, albo oświadczenia o nieotrzymaniu takiej pomocy w tym okresie (razem z wydrukiem z systemu SUDOP) </w:t>
      </w:r>
      <w:hyperlink r:id="rId5" w:history="1">
        <w:r w:rsidRPr="00BD511F">
          <w:rPr>
            <w:rStyle w:val="Hipercze"/>
            <w:rFonts w:ascii="Times New Roman" w:hAnsi="Times New Roman" w:cs="Times New Roman"/>
            <w:color w:val="000000" w:themeColor="text1"/>
          </w:rPr>
          <w:t>https://sudop.uokik.gov.pl/</w:t>
        </w:r>
      </w:hyperlink>
      <w:r w:rsidRPr="00BD511F">
        <w:rPr>
          <w:rFonts w:ascii="Times New Roman" w:hAnsi="Times New Roman" w:cs="Times New Roman"/>
          <w:color w:val="000000" w:themeColor="text1"/>
        </w:rPr>
        <w:t>.</w:t>
      </w:r>
      <w:r w:rsidRPr="00791774">
        <w:rPr>
          <w:rFonts w:ascii="Times New Roman" w:hAnsi="Times New Roman" w:cs="Times New Roman"/>
          <w:color w:val="FF0000"/>
        </w:rPr>
        <w:br/>
      </w:r>
      <w:r w:rsidRPr="00E828EE">
        <w:rPr>
          <w:rFonts w:ascii="Times New Roman" w:hAnsi="Times New Roman" w:cs="Times New Roman"/>
          <w:b/>
          <w:bCs/>
        </w:rPr>
        <w:t>i)</w:t>
      </w:r>
      <w:r w:rsidRPr="00E828EE">
        <w:rPr>
          <w:rFonts w:ascii="Times New Roman" w:hAnsi="Times New Roman" w:cs="Times New Roman"/>
        </w:rPr>
        <w:t> Pełnomocnictwo w przypadku składania wniosku przez pełnomocnika (oryginał lub kopia uwierzytelniona zgodnie z art. 33 § 3 KPA).</w:t>
      </w:r>
      <w:r w:rsidRPr="00E828EE">
        <w:rPr>
          <w:rFonts w:ascii="Times New Roman" w:hAnsi="Times New Roman" w:cs="Times New Roman"/>
        </w:rPr>
        <w:br/>
      </w:r>
      <w:r w:rsidRPr="00E828EE">
        <w:rPr>
          <w:rFonts w:ascii="Times New Roman" w:hAnsi="Times New Roman" w:cs="Times New Roman"/>
          <w:b/>
          <w:bCs/>
        </w:rPr>
        <w:t>j) </w:t>
      </w:r>
      <w:r w:rsidRPr="00E828EE">
        <w:rPr>
          <w:rFonts w:ascii="Times New Roman" w:hAnsi="Times New Roman" w:cs="Times New Roman"/>
        </w:rPr>
        <w:t>Kopie dokumentów potwierdzających status prawny prowadzonej działalności w przypadku spółek, (aktualny wydruk z CEIDG lub wypis KRS).</w:t>
      </w:r>
      <w:r w:rsidRPr="00E828EE">
        <w:rPr>
          <w:rFonts w:ascii="Times New Roman" w:hAnsi="Times New Roman" w:cs="Times New Roman"/>
        </w:rPr>
        <w:br/>
      </w:r>
      <w:r w:rsidRPr="00E828EE">
        <w:rPr>
          <w:rFonts w:ascii="Times New Roman" w:hAnsi="Times New Roman" w:cs="Times New Roman"/>
          <w:b/>
          <w:bCs/>
        </w:rPr>
        <w:t>k)</w:t>
      </w:r>
      <w:r w:rsidRPr="00E828EE">
        <w:rPr>
          <w:rFonts w:ascii="Times New Roman" w:hAnsi="Times New Roman" w:cs="Times New Roman"/>
        </w:rPr>
        <w:t> Oświadczenie, czy pracodawca jest rzemieślnikiem.</w:t>
      </w:r>
      <w:r w:rsidRPr="00E828EE">
        <w:rPr>
          <w:rFonts w:ascii="Times New Roman" w:hAnsi="Times New Roman" w:cs="Times New Roman"/>
        </w:rPr>
        <w:br/>
      </w:r>
      <w:r w:rsidRPr="00E828EE">
        <w:rPr>
          <w:rFonts w:ascii="Times New Roman" w:hAnsi="Times New Roman" w:cs="Times New Roman"/>
          <w:b/>
          <w:bCs/>
        </w:rPr>
        <w:t>l)</w:t>
      </w:r>
      <w:r w:rsidRPr="00E828EE">
        <w:rPr>
          <w:rFonts w:ascii="Times New Roman" w:hAnsi="Times New Roman" w:cs="Times New Roman"/>
        </w:rPr>
        <w:t> Inne dokumenty/informacje na prośbę organu. W przypadku uzasadnionych wątpliwości, co do treści przedłożonych dokumentów/informacji, organ ma prawo prosić wnioskodawcę o dokumenty/informacje niezbędne do ich wyjaśnienia.</w:t>
      </w:r>
    </w:p>
    <w:p w14:paraId="3A03C8C7" w14:textId="77777777" w:rsidR="00E828EE" w:rsidRPr="00E828EE" w:rsidRDefault="00E828EE" w:rsidP="00E828EE">
      <w:pPr>
        <w:rPr>
          <w:rFonts w:ascii="Times New Roman" w:hAnsi="Times New Roman" w:cs="Times New Roman"/>
          <w:b/>
          <w:bCs/>
          <w:u w:val="single"/>
        </w:rPr>
      </w:pPr>
      <w:r w:rsidRPr="00E828EE">
        <w:rPr>
          <w:rFonts w:ascii="Times New Roman" w:hAnsi="Times New Roman" w:cs="Times New Roman"/>
          <w:b/>
          <w:bCs/>
          <w:u w:val="single"/>
        </w:rPr>
        <w:t>W przypadku gdy młodociany pracownik nie zdał egzaminu do wniosku dołącza się również kopie świadectwa pracy albo zaświadczenie potwierdzające okres zatrudnienia oraz odpowiednio:</w:t>
      </w:r>
    </w:p>
    <w:p w14:paraId="3E3A3EDA" w14:textId="77777777" w:rsidR="00E828EE" w:rsidRPr="00E828EE" w:rsidRDefault="00E828EE" w:rsidP="00E828E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28EE">
        <w:rPr>
          <w:rFonts w:ascii="Times New Roman" w:hAnsi="Times New Roman" w:cs="Times New Roman"/>
        </w:rPr>
        <w:t>kopię świadectwa ukończenia branżowej szkoły I stopnia – w przypadku młodocianego pracownika, który przystąpił do egzaminu zawodowego albo egzaminu czeladniczego, albo został zwolniony z egzaminu zawodowego na podstawie art. 44zzzgb ustawy o systemie oświaty, albo</w:t>
      </w:r>
    </w:p>
    <w:p w14:paraId="5B8A12C0" w14:textId="77777777" w:rsidR="00E828EE" w:rsidRPr="00E828EE" w:rsidRDefault="00E828EE" w:rsidP="00E828E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28EE">
        <w:rPr>
          <w:rFonts w:ascii="Times New Roman" w:hAnsi="Times New Roman" w:cs="Times New Roman"/>
        </w:rPr>
        <w:t xml:space="preserve">kopię zaświadczenia o przystąpieniu do egzaminu czeladniczego wydanego przez izbę rzemieślniczą – </w:t>
      </w:r>
      <w:r w:rsidRPr="00E828EE">
        <w:rPr>
          <w:rFonts w:ascii="Times New Roman" w:hAnsi="Times New Roman" w:cs="Times New Roman"/>
        </w:rPr>
        <w:br/>
        <w:t xml:space="preserve">w przypadku młodocianego pracownika, który nie ukończył branżowej szkoły I stopnia i przystąpił do tego egzaminu, albo </w:t>
      </w:r>
    </w:p>
    <w:p w14:paraId="5AFE3C9F" w14:textId="77777777" w:rsidR="00E828EE" w:rsidRPr="00E828EE" w:rsidRDefault="00E828EE" w:rsidP="00E828E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28EE">
        <w:rPr>
          <w:rFonts w:ascii="Times New Roman" w:hAnsi="Times New Roman" w:cs="Times New Roman"/>
        </w:rPr>
        <w:t xml:space="preserve"> zaświadczenie (oryginał) wydane przez dyrektora branżowej szkoły I stopnia o przystąpieniu do egzaminu zawodowego – w przypadku młodocianego pracownika, który nie ukończył branżowej szkoły I stopnia i przystąpił do tego egzaminu, albo </w:t>
      </w:r>
    </w:p>
    <w:p w14:paraId="666876AD" w14:textId="77777777" w:rsidR="00E828EE" w:rsidRPr="00E828EE" w:rsidRDefault="00E828EE" w:rsidP="00E828E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E828EE">
        <w:rPr>
          <w:rFonts w:ascii="Times New Roman" w:hAnsi="Times New Roman" w:cs="Times New Roman"/>
        </w:rPr>
        <w:t>zaświadczenie (oryginał) o przystąpieniu do egzaminu zawodowego wydane przez okręgową komisję egzaminacyjną – w przypadku młodocianego pracownika niebędącego uczniem branżowej szkoły I stopnia.</w:t>
      </w:r>
    </w:p>
    <w:p w14:paraId="509DBFA9" w14:textId="77777777" w:rsidR="00E828EE" w:rsidRPr="00E828EE" w:rsidRDefault="00E828EE" w:rsidP="00E828EE">
      <w:pPr>
        <w:rPr>
          <w:rFonts w:ascii="Times New Roman" w:hAnsi="Times New Roman" w:cs="Times New Roman"/>
        </w:rPr>
      </w:pPr>
    </w:p>
    <w:p w14:paraId="077B25EC" w14:textId="77777777" w:rsidR="00E828EE" w:rsidRPr="00E828EE" w:rsidRDefault="00E828EE" w:rsidP="00E828EE">
      <w:pPr>
        <w:rPr>
          <w:rFonts w:ascii="Times New Roman" w:hAnsi="Times New Roman" w:cs="Times New Roman"/>
        </w:rPr>
      </w:pPr>
    </w:p>
    <w:p w14:paraId="55A5B6B7" w14:textId="541EF272" w:rsidR="00791774" w:rsidRDefault="00791774" w:rsidP="00AE0913">
      <w:pPr>
        <w:rPr>
          <w:rFonts w:ascii="Times New Roman" w:hAnsi="Times New Roman" w:cs="Times New Roman"/>
          <w:color w:val="FF0000"/>
        </w:rPr>
      </w:pPr>
      <w:r w:rsidRPr="00E828EE">
        <w:rPr>
          <w:rFonts w:ascii="Times New Roman" w:hAnsi="Times New Roman" w:cs="Times New Roman"/>
          <w:b/>
          <w:bCs/>
        </w:rPr>
        <w:t>Kwota dofinansowania:</w:t>
      </w:r>
      <w:r w:rsidRPr="00E828EE">
        <w:rPr>
          <w:rFonts w:ascii="Times New Roman" w:hAnsi="Times New Roman" w:cs="Times New Roman"/>
        </w:rPr>
        <w:br/>
      </w:r>
      <w:r w:rsidRPr="00B64ADD">
        <w:rPr>
          <w:rFonts w:ascii="Times New Roman" w:hAnsi="Times New Roman" w:cs="Times New Roman"/>
          <w:b/>
          <w:bCs/>
        </w:rPr>
        <w:t>1)</w:t>
      </w:r>
      <w:r w:rsidRPr="00B64ADD">
        <w:rPr>
          <w:rFonts w:ascii="Times New Roman" w:hAnsi="Times New Roman" w:cs="Times New Roman"/>
        </w:rPr>
        <w:t xml:space="preserve"> w przypadku nauki zawodu do </w:t>
      </w:r>
      <w:r w:rsidR="00B64ADD" w:rsidRPr="00B64ADD">
        <w:rPr>
          <w:rFonts w:ascii="Times New Roman" w:hAnsi="Times New Roman" w:cs="Times New Roman"/>
        </w:rPr>
        <w:t xml:space="preserve">10 824 </w:t>
      </w:r>
      <w:r w:rsidRPr="00B64ADD">
        <w:rPr>
          <w:rFonts w:ascii="Times New Roman" w:hAnsi="Times New Roman" w:cs="Times New Roman"/>
        </w:rPr>
        <w:t>zł przy okresie kształcenia wynoszącym 36 miesięcy (jeżeli okres kształcenia jest krótszy niż 36 miesięcy, kwotę dofinansowania wypłaca się w wysokości proporcjonalnej do okresu kształcenia),</w:t>
      </w:r>
      <w:r w:rsidRPr="00B64ADD">
        <w:rPr>
          <w:rFonts w:ascii="Times New Roman" w:hAnsi="Times New Roman" w:cs="Times New Roman"/>
          <w:b/>
          <w:bCs/>
        </w:rPr>
        <w:br/>
        <w:t>2) </w:t>
      </w:r>
      <w:r w:rsidR="00B64ADD" w:rsidRPr="00B64ADD">
        <w:rPr>
          <w:rFonts w:ascii="Times New Roman" w:hAnsi="Times New Roman" w:cs="Times New Roman"/>
        </w:rPr>
        <w:t>13 394</w:t>
      </w:r>
      <w:r w:rsidRPr="00B64ADD">
        <w:rPr>
          <w:rFonts w:ascii="Times New Roman" w:hAnsi="Times New Roman" w:cs="Times New Roman"/>
        </w:rPr>
        <w:t xml:space="preserve"> zł w przypadku nauki zawodu prowadzonej w zawodach wskazanych przez ministra właściwego do spraw oświaty i wychowania w prognozie, o której mowa w art. 46b ust.1 ustawy Prawo oświatowe </w:t>
      </w:r>
      <w:r w:rsidRPr="00791774">
        <w:rPr>
          <w:rFonts w:ascii="Times New Roman" w:hAnsi="Times New Roman" w:cs="Times New Roman"/>
          <w:b/>
          <w:bCs/>
          <w:color w:val="FF0000"/>
        </w:rPr>
        <w:br/>
      </w:r>
      <w:r w:rsidRPr="00B64ADD">
        <w:rPr>
          <w:rFonts w:ascii="Times New Roman" w:hAnsi="Times New Roman" w:cs="Times New Roman"/>
          <w:b/>
          <w:bCs/>
        </w:rPr>
        <w:t>3) </w:t>
      </w:r>
      <w:r w:rsidRPr="00B64ADD">
        <w:rPr>
          <w:rFonts w:ascii="Times New Roman" w:hAnsi="Times New Roman" w:cs="Times New Roman"/>
        </w:rPr>
        <w:t xml:space="preserve">w przypadku przyuczenia do wykonywania określonej pracy – do </w:t>
      </w:r>
      <w:r w:rsidR="00B64ADD" w:rsidRPr="00B64ADD">
        <w:rPr>
          <w:rFonts w:ascii="Times New Roman" w:hAnsi="Times New Roman" w:cs="Times New Roman"/>
        </w:rPr>
        <w:t xml:space="preserve">340 </w:t>
      </w:r>
      <w:r w:rsidRPr="00B64ADD">
        <w:rPr>
          <w:rFonts w:ascii="Times New Roman" w:hAnsi="Times New Roman" w:cs="Times New Roman"/>
        </w:rPr>
        <w:t>zł za każdy pełny miesiąc kształcenia.</w:t>
      </w:r>
    </w:p>
    <w:p w14:paraId="7B4003B9" w14:textId="38076389" w:rsidR="00BF32EE" w:rsidRDefault="00791774" w:rsidP="00320E67">
      <w:pPr>
        <w:jc w:val="both"/>
        <w:rPr>
          <w:rFonts w:ascii="Times New Roman" w:hAnsi="Times New Roman" w:cs="Times New Roman"/>
        </w:rPr>
      </w:pPr>
      <w:r w:rsidRPr="00B64ADD">
        <w:rPr>
          <w:rFonts w:ascii="Times New Roman" w:hAnsi="Times New Roman" w:cs="Times New Roman"/>
        </w:rPr>
        <w:t>Wysokość kwoty dofinansowania kosztów kształcenia jednego młodocianego pracownika zależy od okresu kształcenia u pracodawcy</w:t>
      </w:r>
      <w:r w:rsidRPr="00791774">
        <w:rPr>
          <w:rFonts w:ascii="Times New Roman" w:hAnsi="Times New Roman" w:cs="Times New Roman"/>
          <w:color w:val="FF0000"/>
        </w:rPr>
        <w:t>.</w:t>
      </w:r>
      <w:r w:rsidR="00320E67">
        <w:rPr>
          <w:rFonts w:ascii="Times New Roman" w:hAnsi="Times New Roman" w:cs="Times New Roman"/>
          <w:color w:val="FF0000"/>
        </w:rPr>
        <w:t xml:space="preserve"> </w:t>
      </w:r>
      <w:r w:rsidR="00320E67" w:rsidRPr="00B64ADD">
        <w:rPr>
          <w:rFonts w:ascii="Times New Roman" w:hAnsi="Times New Roman" w:cs="Times New Roman"/>
        </w:rPr>
        <w:t>Jeżeli okres kształcenia jest krótszy niż 36 miesięcy, kwotę dofinansowania wypłaca się proporcjonalnie do okresu kształcenia.</w:t>
      </w:r>
    </w:p>
    <w:p w14:paraId="391B2F84" w14:textId="77777777" w:rsidR="00320E67" w:rsidRPr="00320E67" w:rsidRDefault="00320E67" w:rsidP="00320E67">
      <w:pPr>
        <w:jc w:val="both"/>
        <w:rPr>
          <w:rFonts w:ascii="Times New Roman" w:hAnsi="Times New Roman" w:cs="Times New Roman"/>
        </w:rPr>
      </w:pPr>
    </w:p>
    <w:p w14:paraId="73E41C54" w14:textId="77777777" w:rsidR="00791774" w:rsidRPr="00320E67" w:rsidRDefault="00791774" w:rsidP="00AE0913">
      <w:pPr>
        <w:rPr>
          <w:rFonts w:ascii="Times New Roman" w:hAnsi="Times New Roman" w:cs="Times New Roman"/>
        </w:rPr>
      </w:pPr>
      <w:r w:rsidRPr="00320E67">
        <w:rPr>
          <w:rFonts w:ascii="Times New Roman" w:hAnsi="Times New Roman" w:cs="Times New Roman"/>
          <w:b/>
          <w:bCs/>
        </w:rPr>
        <w:t>WARUNKIEM OTRZYMANIA WYŻSZEJ KWOTY DOFINANSOWANIA JEST WSKAZANIE ZAWODU W PROGNOZIE PUBLIKOWANEJ CO ROKU W MONITORZE POLSKIM.</w:t>
      </w:r>
    </w:p>
    <w:p w14:paraId="7436D10F" w14:textId="77777777" w:rsidR="00BD511F" w:rsidRDefault="00791774" w:rsidP="00BD511F">
      <w:pPr>
        <w:spacing w:after="0"/>
        <w:rPr>
          <w:rFonts w:ascii="Times New Roman" w:hAnsi="Times New Roman" w:cs="Times New Roman"/>
        </w:rPr>
      </w:pPr>
      <w:r w:rsidRPr="00320E67">
        <w:rPr>
          <w:rFonts w:ascii="Times New Roman" w:hAnsi="Times New Roman" w:cs="Times New Roman"/>
          <w:b/>
          <w:bCs/>
        </w:rPr>
        <w:t xml:space="preserve">WYSOKOŚĆ DOFINANSOWANIA DO </w:t>
      </w:r>
      <w:r w:rsidR="00E828EE" w:rsidRPr="00320E67">
        <w:rPr>
          <w:rFonts w:ascii="Times New Roman" w:hAnsi="Times New Roman" w:cs="Times New Roman"/>
          <w:b/>
          <w:bCs/>
        </w:rPr>
        <w:t>13 394</w:t>
      </w:r>
      <w:r w:rsidRPr="00320E67">
        <w:rPr>
          <w:rFonts w:ascii="Times New Roman" w:hAnsi="Times New Roman" w:cs="Times New Roman"/>
          <w:b/>
          <w:bCs/>
        </w:rPr>
        <w:t xml:space="preserve"> ZŁ.</w:t>
      </w:r>
      <w:r w:rsidRPr="00320E67">
        <w:rPr>
          <w:rFonts w:ascii="Times New Roman" w:hAnsi="Times New Roman" w:cs="Times New Roman"/>
        </w:rPr>
        <w:br/>
        <w:t>Pracodawcy prowadzący naukę zawodu w zawodach wskazanych przez ministra właściwego do spraw oświaty i wychowania w prognozie zapotrzebowania na pracowników w zawodach szkolnictwa</w:t>
      </w:r>
      <w:r w:rsidR="00BD511F">
        <w:rPr>
          <w:rFonts w:ascii="Times New Roman" w:hAnsi="Times New Roman" w:cs="Times New Roman"/>
        </w:rPr>
        <w:t xml:space="preserve"> </w:t>
      </w:r>
      <w:r w:rsidRPr="00320E67">
        <w:rPr>
          <w:rFonts w:ascii="Times New Roman" w:hAnsi="Times New Roman" w:cs="Times New Roman"/>
        </w:rPr>
        <w:t xml:space="preserve">branżowego otrzymuję </w:t>
      </w:r>
      <w:proofErr w:type="gramStart"/>
      <w:r w:rsidRPr="00320E67">
        <w:rPr>
          <w:rFonts w:ascii="Times New Roman" w:hAnsi="Times New Roman" w:cs="Times New Roman"/>
        </w:rPr>
        <w:t>zwiększone  do</w:t>
      </w:r>
      <w:proofErr w:type="gramEnd"/>
      <w:r w:rsidRPr="00320E67">
        <w:rPr>
          <w:rFonts w:ascii="Times New Roman" w:hAnsi="Times New Roman" w:cs="Times New Roman"/>
        </w:rPr>
        <w:t xml:space="preserve"> </w:t>
      </w:r>
      <w:r w:rsidR="00E828EE" w:rsidRPr="00320E67">
        <w:rPr>
          <w:rFonts w:ascii="Times New Roman" w:hAnsi="Times New Roman" w:cs="Times New Roman"/>
        </w:rPr>
        <w:t>13</w:t>
      </w:r>
      <w:r w:rsidRPr="00320E67">
        <w:rPr>
          <w:rFonts w:ascii="Times New Roman" w:hAnsi="Times New Roman" w:cs="Times New Roman"/>
        </w:rPr>
        <w:t>.</w:t>
      </w:r>
      <w:r w:rsidR="00E828EE" w:rsidRPr="00320E67">
        <w:rPr>
          <w:rFonts w:ascii="Times New Roman" w:hAnsi="Times New Roman" w:cs="Times New Roman"/>
        </w:rPr>
        <w:t>934</w:t>
      </w:r>
      <w:r w:rsidRPr="00320E67">
        <w:rPr>
          <w:rFonts w:ascii="Times New Roman" w:hAnsi="Times New Roman" w:cs="Times New Roman"/>
        </w:rPr>
        <w:t>,00 zł. dofinansowanie kosztów kształcenia młodocianego pracownika.</w:t>
      </w:r>
    </w:p>
    <w:p w14:paraId="10277EEB" w14:textId="26D92A41" w:rsidR="00320E67" w:rsidRPr="00BD511F" w:rsidRDefault="00791774" w:rsidP="00BD511F">
      <w:pPr>
        <w:spacing w:after="0"/>
        <w:rPr>
          <w:rFonts w:ascii="Times New Roman" w:hAnsi="Times New Roman" w:cs="Times New Roman"/>
        </w:rPr>
      </w:pPr>
      <w:r w:rsidRPr="00320E67">
        <w:rPr>
          <w:rFonts w:ascii="Times New Roman" w:hAnsi="Times New Roman" w:cs="Times New Roman"/>
        </w:rPr>
        <w:t>Wnioski (kompletne) składane przez pracodawców na podstawie ww. umów po zakończonym przygotowaniu zawodowym będą dofinansowane do kwoty 1</w:t>
      </w:r>
      <w:r w:rsidR="00320E67" w:rsidRPr="00320E67">
        <w:rPr>
          <w:rFonts w:ascii="Times New Roman" w:hAnsi="Times New Roman" w:cs="Times New Roman"/>
        </w:rPr>
        <w:t>3</w:t>
      </w:r>
      <w:r w:rsidRPr="00320E67">
        <w:rPr>
          <w:rFonts w:ascii="Times New Roman" w:hAnsi="Times New Roman" w:cs="Times New Roman"/>
        </w:rPr>
        <w:t xml:space="preserve"> </w:t>
      </w:r>
      <w:r w:rsidR="00320E67" w:rsidRPr="00320E67">
        <w:rPr>
          <w:rFonts w:ascii="Times New Roman" w:hAnsi="Times New Roman" w:cs="Times New Roman"/>
        </w:rPr>
        <w:t>394</w:t>
      </w:r>
      <w:r w:rsidRPr="00320E67">
        <w:rPr>
          <w:rFonts w:ascii="Times New Roman" w:hAnsi="Times New Roman" w:cs="Times New Roman"/>
        </w:rPr>
        <w:t xml:space="preserve"> zł wyłącznie dla zawodów, które zostaną ujęte w prognozie obowiązującej na rok, w którym została zawarta umowa z młodocianym pracownikiem. </w:t>
      </w:r>
    </w:p>
    <w:p w14:paraId="0B7DB302" w14:textId="77777777" w:rsidR="00791774" w:rsidRPr="00791774" w:rsidRDefault="00791774" w:rsidP="00AE0913">
      <w:pPr>
        <w:rPr>
          <w:rFonts w:ascii="Times New Roman" w:hAnsi="Times New Roman" w:cs="Times New Roman"/>
        </w:rPr>
      </w:pPr>
      <w:r w:rsidRPr="00791774">
        <w:rPr>
          <w:rFonts w:ascii="Times New Roman" w:hAnsi="Times New Roman" w:cs="Times New Roman"/>
          <w:b/>
          <w:bCs/>
        </w:rPr>
        <w:t>FORMA PRZYZNANIA DOFINANSOWANIA:</w:t>
      </w:r>
      <w:r w:rsidRPr="00791774">
        <w:rPr>
          <w:rFonts w:ascii="Times New Roman" w:hAnsi="Times New Roman" w:cs="Times New Roman"/>
        </w:rPr>
        <w:br/>
        <w:t>Pracodawcom dofinansowanie kosztów kształcenia młodocianych pracowników przyznawane jest na podstawie decyzji administracyjnej.</w:t>
      </w:r>
      <w:r w:rsidRPr="00791774">
        <w:rPr>
          <w:rFonts w:ascii="Times New Roman" w:hAnsi="Times New Roman" w:cs="Times New Roman"/>
        </w:rPr>
        <w:br/>
        <w:t>Dofinansowanie kosztów kształcenia młodocianych pracowników finansowane jest ze środków Funduszu Pracy.</w:t>
      </w:r>
      <w:r w:rsidRPr="00791774">
        <w:rPr>
          <w:rFonts w:ascii="Times New Roman" w:hAnsi="Times New Roman" w:cs="Times New Roman"/>
        </w:rPr>
        <w:br/>
        <w:t>Dofinansowanie przyznawane jest na kształcenie młodocianych pracowników, którzy zamieszkują na terenie Gminy Trzebieszów.</w:t>
      </w:r>
    </w:p>
    <w:p w14:paraId="7049179C" w14:textId="77777777" w:rsidR="00791774" w:rsidRPr="00791774" w:rsidRDefault="00791774" w:rsidP="00AE0913">
      <w:pPr>
        <w:rPr>
          <w:rFonts w:ascii="Times New Roman" w:hAnsi="Times New Roman" w:cs="Times New Roman"/>
        </w:rPr>
      </w:pPr>
      <w:r w:rsidRPr="00791774">
        <w:rPr>
          <w:rFonts w:ascii="Times New Roman" w:hAnsi="Times New Roman" w:cs="Times New Roman"/>
          <w:b/>
          <w:bCs/>
        </w:rPr>
        <w:t>TERMIN REALIZACJI SPRAWY:</w:t>
      </w:r>
      <w:r w:rsidRPr="00791774">
        <w:rPr>
          <w:rFonts w:ascii="Times New Roman" w:hAnsi="Times New Roman" w:cs="Times New Roman"/>
        </w:rPr>
        <w:br/>
        <w:t>Zgodnie z Kodeksem Postępowania Administracyjnego – załatwienie sprawy wymagającej postępowania wyjaśniającego powinno nastąpić nie później niż w ciągu miesiąca, a sprawy szczególnie skomplikowanej nie później niż w ciągu dwóch miesięcy od dnia wszczęcia postępowania.</w:t>
      </w:r>
    </w:p>
    <w:p w14:paraId="3F1BAB3E" w14:textId="77777777" w:rsidR="00791774" w:rsidRPr="00791774" w:rsidRDefault="00791774" w:rsidP="00AE0913">
      <w:pPr>
        <w:rPr>
          <w:rFonts w:ascii="Times New Roman" w:hAnsi="Times New Roman" w:cs="Times New Roman"/>
        </w:rPr>
      </w:pPr>
      <w:proofErr w:type="gramStart"/>
      <w:r w:rsidRPr="00791774">
        <w:rPr>
          <w:rFonts w:ascii="Times New Roman" w:hAnsi="Times New Roman" w:cs="Times New Roman"/>
          <w:b/>
          <w:bCs/>
        </w:rPr>
        <w:t>TRYB  ODWOŁAWCZY</w:t>
      </w:r>
      <w:proofErr w:type="gramEnd"/>
      <w:r w:rsidRPr="00791774">
        <w:rPr>
          <w:rFonts w:ascii="Times New Roman" w:hAnsi="Times New Roman" w:cs="Times New Roman"/>
          <w:b/>
          <w:bCs/>
        </w:rPr>
        <w:t>:</w:t>
      </w:r>
      <w:r w:rsidRPr="00791774">
        <w:rPr>
          <w:rFonts w:ascii="Times New Roman" w:hAnsi="Times New Roman" w:cs="Times New Roman"/>
        </w:rPr>
        <w:br/>
        <w:t>Od wydanej decyzji strona może wnieść odwołanie do Samorządowego Kolegium Odwoławczego w Białej Podlaskiej za pośrednictwem Wójta Gminy Trzebieszów, w terminie 14 dni od daty otrzymania decyzji.</w:t>
      </w:r>
    </w:p>
    <w:p w14:paraId="23852ED6" w14:textId="77777777" w:rsidR="00791774" w:rsidRPr="00791774" w:rsidRDefault="00791774" w:rsidP="00AE0913">
      <w:pPr>
        <w:rPr>
          <w:rFonts w:ascii="Times New Roman" w:hAnsi="Times New Roman" w:cs="Times New Roman"/>
        </w:rPr>
      </w:pPr>
      <w:r w:rsidRPr="00791774">
        <w:rPr>
          <w:rFonts w:ascii="Times New Roman" w:hAnsi="Times New Roman" w:cs="Times New Roman"/>
          <w:b/>
          <w:bCs/>
        </w:rPr>
        <w:t>OPŁATY:</w:t>
      </w:r>
      <w:r w:rsidRPr="00791774">
        <w:rPr>
          <w:rFonts w:ascii="Times New Roman" w:hAnsi="Times New Roman" w:cs="Times New Roman"/>
        </w:rPr>
        <w:br/>
        <w:t>Nie pobiera się.</w:t>
      </w:r>
    </w:p>
    <w:p w14:paraId="489A4E89" w14:textId="77777777" w:rsidR="00320E67" w:rsidRDefault="00320E67" w:rsidP="00F46F45">
      <w:pPr>
        <w:rPr>
          <w:rFonts w:ascii="Times New Roman" w:hAnsi="Times New Roman" w:cs="Times New Roman"/>
          <w:b/>
          <w:bCs/>
          <w:color w:val="FF0000"/>
        </w:rPr>
      </w:pPr>
    </w:p>
    <w:p w14:paraId="5D3F8EE5" w14:textId="77777777" w:rsidR="00BD511F" w:rsidRDefault="00BD511F" w:rsidP="00320E67">
      <w:pPr>
        <w:spacing w:after="0"/>
        <w:rPr>
          <w:rFonts w:ascii="Times New Roman" w:hAnsi="Times New Roman" w:cs="Times New Roman"/>
          <w:b/>
          <w:bCs/>
        </w:rPr>
      </w:pPr>
    </w:p>
    <w:p w14:paraId="2643378E" w14:textId="0DF07830" w:rsidR="00320E67" w:rsidRDefault="00791774" w:rsidP="00320E67">
      <w:pPr>
        <w:spacing w:after="0"/>
        <w:rPr>
          <w:rFonts w:ascii="Times New Roman" w:hAnsi="Times New Roman" w:cs="Times New Roman"/>
        </w:rPr>
      </w:pPr>
      <w:r w:rsidRPr="00320E67">
        <w:rPr>
          <w:rFonts w:ascii="Times New Roman" w:hAnsi="Times New Roman" w:cs="Times New Roman"/>
          <w:b/>
          <w:bCs/>
        </w:rPr>
        <w:t>PODSTAWA PRAWNA:</w:t>
      </w:r>
      <w:r w:rsidRPr="00320E67">
        <w:rPr>
          <w:rFonts w:ascii="Times New Roman" w:hAnsi="Times New Roman" w:cs="Times New Roman"/>
        </w:rPr>
        <w:br/>
      </w:r>
      <w:r w:rsidRPr="00320E67">
        <w:rPr>
          <w:rFonts w:ascii="Times New Roman" w:hAnsi="Times New Roman" w:cs="Times New Roman"/>
          <w:b/>
          <w:bCs/>
        </w:rPr>
        <w:t>1)</w:t>
      </w:r>
      <w:r w:rsidRPr="00320E67">
        <w:rPr>
          <w:rFonts w:ascii="Times New Roman" w:hAnsi="Times New Roman" w:cs="Times New Roman"/>
        </w:rPr>
        <w:t> Ustawa z dnia 14 grudnia 2016 r. Prawo oświatowe (</w:t>
      </w:r>
      <w:r w:rsidR="00320E67" w:rsidRPr="00320E67">
        <w:rPr>
          <w:rFonts w:ascii="Times New Roman" w:hAnsi="Times New Roman" w:cs="Times New Roman"/>
        </w:rPr>
        <w:t xml:space="preserve">Dz.U. z 2024 r., poz. 737 z </w:t>
      </w:r>
      <w:proofErr w:type="spellStart"/>
      <w:r w:rsidR="00320E67" w:rsidRPr="00320E67">
        <w:rPr>
          <w:rFonts w:ascii="Times New Roman" w:hAnsi="Times New Roman" w:cs="Times New Roman"/>
        </w:rPr>
        <w:t>późn</w:t>
      </w:r>
      <w:proofErr w:type="spellEnd"/>
      <w:r w:rsidR="00320E67" w:rsidRPr="00320E67">
        <w:rPr>
          <w:rFonts w:ascii="Times New Roman" w:hAnsi="Times New Roman" w:cs="Times New Roman"/>
        </w:rPr>
        <w:t>. zm</w:t>
      </w:r>
      <w:r w:rsidRPr="00320E67">
        <w:rPr>
          <w:rFonts w:ascii="Times New Roman" w:hAnsi="Times New Roman" w:cs="Times New Roman"/>
        </w:rPr>
        <w:t>.),</w:t>
      </w:r>
      <w:r w:rsidRPr="00320E67">
        <w:rPr>
          <w:rFonts w:ascii="Times New Roman" w:hAnsi="Times New Roman" w:cs="Times New Roman"/>
        </w:rPr>
        <w:br/>
      </w:r>
      <w:r w:rsidRPr="00320E67">
        <w:rPr>
          <w:rFonts w:ascii="Times New Roman" w:hAnsi="Times New Roman" w:cs="Times New Roman"/>
          <w:b/>
          <w:bCs/>
        </w:rPr>
        <w:t>2)</w:t>
      </w:r>
      <w:r w:rsidRPr="00320E67">
        <w:rPr>
          <w:rFonts w:ascii="Times New Roman" w:hAnsi="Times New Roman" w:cs="Times New Roman"/>
        </w:rPr>
        <w:t> Ustawa z dnia 14 czerwca 1960 r. Kodeks Postępowania Administracyjnego (</w:t>
      </w:r>
      <w:proofErr w:type="spellStart"/>
      <w:r w:rsidRPr="00320E67">
        <w:rPr>
          <w:rFonts w:ascii="Times New Roman" w:hAnsi="Times New Roman" w:cs="Times New Roman"/>
        </w:rPr>
        <w:t>t.j</w:t>
      </w:r>
      <w:proofErr w:type="spellEnd"/>
      <w:r w:rsidRPr="00320E67">
        <w:rPr>
          <w:rFonts w:ascii="Times New Roman" w:hAnsi="Times New Roman" w:cs="Times New Roman"/>
        </w:rPr>
        <w:t xml:space="preserve">. Dz. U. z 2022 r. poz.2000 z </w:t>
      </w:r>
      <w:proofErr w:type="spellStart"/>
      <w:r w:rsidRPr="00320E67">
        <w:rPr>
          <w:rFonts w:ascii="Times New Roman" w:hAnsi="Times New Roman" w:cs="Times New Roman"/>
        </w:rPr>
        <w:t>poźn</w:t>
      </w:r>
      <w:proofErr w:type="spellEnd"/>
      <w:r w:rsidRPr="00320E67">
        <w:rPr>
          <w:rFonts w:ascii="Times New Roman" w:hAnsi="Times New Roman" w:cs="Times New Roman"/>
        </w:rPr>
        <w:t>. zm.),</w:t>
      </w:r>
      <w:r w:rsidRPr="00791774">
        <w:rPr>
          <w:rFonts w:ascii="Times New Roman" w:hAnsi="Times New Roman" w:cs="Times New Roman"/>
          <w:color w:val="FF0000"/>
        </w:rPr>
        <w:br/>
      </w:r>
      <w:r w:rsidRPr="00320E67">
        <w:rPr>
          <w:rFonts w:ascii="Times New Roman" w:hAnsi="Times New Roman" w:cs="Times New Roman"/>
          <w:b/>
          <w:bCs/>
        </w:rPr>
        <w:t>3)</w:t>
      </w:r>
      <w:r w:rsidRPr="00320E67">
        <w:rPr>
          <w:rFonts w:ascii="Times New Roman" w:hAnsi="Times New Roman" w:cs="Times New Roman"/>
        </w:rPr>
        <w:t> Rozporządzenie Ministra Edukacji Narodowej z 22 lutego 2019 r. w sprawie praktycznej nauki zawodu (Dz. U. z 2019 r. poz. 391),</w:t>
      </w:r>
      <w:r w:rsidRPr="00320E67">
        <w:rPr>
          <w:rFonts w:ascii="Times New Roman" w:hAnsi="Times New Roman" w:cs="Times New Roman"/>
        </w:rPr>
        <w:br/>
      </w:r>
      <w:r w:rsidRPr="00320E67">
        <w:rPr>
          <w:rFonts w:ascii="Times New Roman" w:hAnsi="Times New Roman" w:cs="Times New Roman"/>
          <w:b/>
          <w:bCs/>
        </w:rPr>
        <w:t>4)</w:t>
      </w:r>
      <w:r w:rsidRPr="00320E67">
        <w:rPr>
          <w:rFonts w:ascii="Times New Roman" w:hAnsi="Times New Roman" w:cs="Times New Roman"/>
        </w:rPr>
        <w:t> Rozporządzenie Ministra Edukacji Narodowej z 28 maja 1996 r. w sprawie przygotowania zawodowego młodocianych i ich wynagradzania (Dz. U. z 2018 r. poz.2010),</w:t>
      </w:r>
      <w:r w:rsidRPr="00320E67">
        <w:rPr>
          <w:rFonts w:ascii="Times New Roman" w:hAnsi="Times New Roman" w:cs="Times New Roman"/>
        </w:rPr>
        <w:br/>
      </w:r>
      <w:r w:rsidRPr="00320E67">
        <w:rPr>
          <w:rFonts w:ascii="Times New Roman" w:hAnsi="Times New Roman" w:cs="Times New Roman"/>
          <w:b/>
          <w:bCs/>
        </w:rPr>
        <w:t>5)</w:t>
      </w:r>
      <w:r w:rsidRPr="00320E67">
        <w:rPr>
          <w:rFonts w:ascii="Times New Roman" w:hAnsi="Times New Roman" w:cs="Times New Roman"/>
        </w:rPr>
        <w:t> Rozporządzenie Ministra Edukacji Narodowej z 13 grudnia 2016 r. w sprawie klasyfikacji zawodów szkolnictwa zawodowego (Dz. U. z 2016 r. poz. 2094),</w:t>
      </w:r>
      <w:r w:rsidRPr="00320E67">
        <w:rPr>
          <w:rFonts w:ascii="Times New Roman" w:hAnsi="Times New Roman" w:cs="Times New Roman"/>
        </w:rPr>
        <w:br/>
      </w:r>
      <w:r w:rsidRPr="00320E67">
        <w:rPr>
          <w:rFonts w:ascii="Times New Roman" w:hAnsi="Times New Roman" w:cs="Times New Roman"/>
          <w:b/>
          <w:bCs/>
        </w:rPr>
        <w:t>6)</w:t>
      </w:r>
      <w:r w:rsidRPr="00320E67">
        <w:rPr>
          <w:rFonts w:ascii="Times New Roman" w:hAnsi="Times New Roman" w:cs="Times New Roman"/>
        </w:rPr>
        <w:t> Ustawa z 30 kwietnia 2004 r. o postępowaniu w sprawach dotyczących pomocy publicznej (Dz. U. z 2023 r. poz. 702),</w:t>
      </w:r>
      <w:r w:rsidRPr="00320E67">
        <w:rPr>
          <w:rFonts w:ascii="Times New Roman" w:hAnsi="Times New Roman" w:cs="Times New Roman"/>
        </w:rPr>
        <w:br/>
      </w:r>
      <w:r w:rsidRPr="00320E67">
        <w:rPr>
          <w:rFonts w:ascii="Times New Roman" w:hAnsi="Times New Roman" w:cs="Times New Roman"/>
          <w:b/>
          <w:bCs/>
        </w:rPr>
        <w:t>7)</w:t>
      </w:r>
      <w:r w:rsidRPr="00320E67">
        <w:rPr>
          <w:rFonts w:ascii="Times New Roman" w:hAnsi="Times New Roman" w:cs="Times New Roman"/>
        </w:rPr>
        <w:t xml:space="preserve"> Rozporządzenie Rady Ministrów z 24 października  2014 r. zmieniające rozporządzenie w sprawie zakresu informacji przedstawianych przed podmiot ubiegający się o pomoc de </w:t>
      </w:r>
      <w:proofErr w:type="spellStart"/>
      <w:r w:rsidRPr="00320E67">
        <w:rPr>
          <w:rFonts w:ascii="Times New Roman" w:hAnsi="Times New Roman" w:cs="Times New Roman"/>
        </w:rPr>
        <w:t>minimis</w:t>
      </w:r>
      <w:proofErr w:type="spellEnd"/>
      <w:r w:rsidRPr="00320E67">
        <w:rPr>
          <w:rFonts w:ascii="Times New Roman" w:hAnsi="Times New Roman" w:cs="Times New Roman"/>
        </w:rPr>
        <w:t xml:space="preserve"> (Dz.U. z 2014 r. poz. 1543),</w:t>
      </w:r>
      <w:r w:rsidRPr="00320E67">
        <w:rPr>
          <w:rFonts w:ascii="Times New Roman" w:hAnsi="Times New Roman" w:cs="Times New Roman"/>
        </w:rPr>
        <w:br/>
      </w:r>
      <w:r w:rsidRPr="00320E67">
        <w:rPr>
          <w:rFonts w:ascii="Times New Roman" w:hAnsi="Times New Roman" w:cs="Times New Roman"/>
          <w:b/>
          <w:bCs/>
        </w:rPr>
        <w:t>8)</w:t>
      </w:r>
      <w:r w:rsidRPr="00320E67">
        <w:rPr>
          <w:rFonts w:ascii="Times New Roman" w:hAnsi="Times New Roman" w:cs="Times New Roman"/>
        </w:rPr>
        <w:t xml:space="preserve"> Rozporządzenie komisji (UE) nr 2023/2831 z dnia 13 grudnia 2013 r. w sprawie stosowania art. 107 i 108 Traktatu o funkcjonowaniu Unii Europejskiej do pomocy de </w:t>
      </w:r>
      <w:proofErr w:type="spellStart"/>
      <w:r w:rsidRPr="00320E67">
        <w:rPr>
          <w:rFonts w:ascii="Times New Roman" w:hAnsi="Times New Roman" w:cs="Times New Roman"/>
        </w:rPr>
        <w:t>minimis</w:t>
      </w:r>
      <w:proofErr w:type="spellEnd"/>
      <w:r w:rsidRPr="00320E67">
        <w:rPr>
          <w:rFonts w:ascii="Times New Roman" w:hAnsi="Times New Roman" w:cs="Times New Roman"/>
        </w:rPr>
        <w:t>.(</w:t>
      </w:r>
      <w:proofErr w:type="spellStart"/>
      <w:r w:rsidRPr="00320E67">
        <w:rPr>
          <w:rFonts w:ascii="Times New Roman" w:hAnsi="Times New Roman" w:cs="Times New Roman"/>
        </w:rPr>
        <w:t>Dz.Urz.UE</w:t>
      </w:r>
      <w:proofErr w:type="spellEnd"/>
      <w:r w:rsidRPr="00320E67">
        <w:rPr>
          <w:rFonts w:ascii="Times New Roman" w:hAnsi="Times New Roman" w:cs="Times New Roman"/>
        </w:rPr>
        <w:t xml:space="preserve"> L2023/2831 z 15.12.2023 r.)</w:t>
      </w:r>
    </w:p>
    <w:p w14:paraId="2837C3DA" w14:textId="5FF0719B" w:rsidR="00791774" w:rsidRPr="00320E67" w:rsidRDefault="00791774" w:rsidP="00320E67">
      <w:pPr>
        <w:spacing w:after="0"/>
        <w:rPr>
          <w:rFonts w:ascii="Times New Roman" w:hAnsi="Times New Roman" w:cs="Times New Roman"/>
        </w:rPr>
      </w:pPr>
      <w:r w:rsidRPr="00320E67">
        <w:rPr>
          <w:rFonts w:ascii="Times New Roman" w:hAnsi="Times New Roman" w:cs="Times New Roman"/>
          <w:b/>
          <w:bCs/>
        </w:rPr>
        <w:t>9)</w:t>
      </w:r>
      <w:r w:rsidRPr="00320E67">
        <w:rPr>
          <w:rFonts w:ascii="Times New Roman" w:hAnsi="Times New Roman" w:cs="Times New Roman"/>
        </w:rPr>
        <w:t> Ustawa z 27 czerwca 1974 r. Kodeks pracy (</w:t>
      </w:r>
      <w:proofErr w:type="spellStart"/>
      <w:r w:rsidRPr="00320E67">
        <w:rPr>
          <w:rFonts w:ascii="Times New Roman" w:hAnsi="Times New Roman" w:cs="Times New Roman"/>
        </w:rPr>
        <w:t>t.j</w:t>
      </w:r>
      <w:proofErr w:type="spellEnd"/>
      <w:r w:rsidRPr="00320E67">
        <w:rPr>
          <w:rFonts w:ascii="Times New Roman" w:hAnsi="Times New Roman" w:cs="Times New Roman"/>
        </w:rPr>
        <w:t xml:space="preserve">. Dz.U. z 2020 r. poz. 1320 z </w:t>
      </w:r>
      <w:proofErr w:type="spellStart"/>
      <w:r w:rsidRPr="00320E67">
        <w:rPr>
          <w:rFonts w:ascii="Times New Roman" w:hAnsi="Times New Roman" w:cs="Times New Roman"/>
        </w:rPr>
        <w:t>późn</w:t>
      </w:r>
      <w:proofErr w:type="spellEnd"/>
      <w:r w:rsidRPr="00320E67">
        <w:rPr>
          <w:rFonts w:ascii="Times New Roman" w:hAnsi="Times New Roman" w:cs="Times New Roman"/>
        </w:rPr>
        <w:t>. zm.).</w:t>
      </w:r>
    </w:p>
    <w:p w14:paraId="60C18F6A" w14:textId="77777777" w:rsidR="00320E67" w:rsidRDefault="00320E67" w:rsidP="00AE0913">
      <w:pPr>
        <w:rPr>
          <w:rFonts w:ascii="Times New Roman" w:hAnsi="Times New Roman" w:cs="Times New Roman"/>
          <w:b/>
          <w:bCs/>
        </w:rPr>
      </w:pPr>
    </w:p>
    <w:p w14:paraId="7E615CDB" w14:textId="4BB798C8" w:rsidR="00791774" w:rsidRPr="00791774" w:rsidRDefault="00791774" w:rsidP="00AE0913">
      <w:pPr>
        <w:rPr>
          <w:rFonts w:ascii="Times New Roman" w:hAnsi="Times New Roman" w:cs="Times New Roman"/>
        </w:rPr>
      </w:pPr>
      <w:r w:rsidRPr="00791774">
        <w:rPr>
          <w:rFonts w:ascii="Times New Roman" w:hAnsi="Times New Roman" w:cs="Times New Roman"/>
          <w:b/>
          <w:bCs/>
        </w:rPr>
        <w:t>MIEJSCE ZŁOŻENIA WNIOSKU:</w:t>
      </w:r>
      <w:r w:rsidRPr="00791774">
        <w:rPr>
          <w:rFonts w:ascii="Times New Roman" w:hAnsi="Times New Roman" w:cs="Times New Roman"/>
        </w:rPr>
        <w:br/>
      </w:r>
      <w:r w:rsidRPr="00791774">
        <w:rPr>
          <w:rFonts w:ascii="Times New Roman" w:hAnsi="Times New Roman" w:cs="Times New Roman"/>
          <w:b/>
          <w:bCs/>
        </w:rPr>
        <w:t>Urząd Gminy Trzebieszów</w:t>
      </w:r>
      <w:r w:rsidRPr="00791774">
        <w:rPr>
          <w:rFonts w:ascii="Times New Roman" w:hAnsi="Times New Roman" w:cs="Times New Roman"/>
        </w:rPr>
        <w:br/>
        <w:t>Trzebieszów Drugi 89</w:t>
      </w:r>
      <w:r w:rsidRPr="00791774">
        <w:rPr>
          <w:rFonts w:ascii="Times New Roman" w:hAnsi="Times New Roman" w:cs="Times New Roman"/>
        </w:rPr>
        <w:br/>
        <w:t>21-404 Trzebieszów</w:t>
      </w:r>
    </w:p>
    <w:p w14:paraId="0773D5EF" w14:textId="77777777" w:rsidR="00F27206" w:rsidRPr="00AE0913" w:rsidRDefault="00F27206" w:rsidP="00791774">
      <w:pPr>
        <w:jc w:val="both"/>
        <w:rPr>
          <w:rFonts w:ascii="Times New Roman" w:hAnsi="Times New Roman" w:cs="Times New Roman"/>
          <w:color w:val="FF0000"/>
        </w:rPr>
      </w:pPr>
    </w:p>
    <w:sectPr w:rsidR="00F27206" w:rsidRPr="00AE09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532"/>
    <w:multiLevelType w:val="multilevel"/>
    <w:tmpl w:val="AE903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477629"/>
    <w:multiLevelType w:val="multilevel"/>
    <w:tmpl w:val="9F228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CE5373"/>
    <w:multiLevelType w:val="hybridMultilevel"/>
    <w:tmpl w:val="6C36F26C"/>
    <w:lvl w:ilvl="0" w:tplc="B3BCD0CA">
      <w:start w:val="1"/>
      <w:numFmt w:val="decimal"/>
      <w:lvlText w:val="%1)"/>
      <w:lvlJc w:val="left"/>
      <w:pPr>
        <w:ind w:left="456" w:hanging="360"/>
      </w:pPr>
    </w:lvl>
    <w:lvl w:ilvl="1" w:tplc="04150019">
      <w:start w:val="1"/>
      <w:numFmt w:val="lowerLetter"/>
      <w:lvlText w:val="%2."/>
      <w:lvlJc w:val="left"/>
      <w:pPr>
        <w:ind w:left="1176" w:hanging="360"/>
      </w:pPr>
    </w:lvl>
    <w:lvl w:ilvl="2" w:tplc="0415001B">
      <w:start w:val="1"/>
      <w:numFmt w:val="lowerRoman"/>
      <w:lvlText w:val="%3."/>
      <w:lvlJc w:val="right"/>
      <w:pPr>
        <w:ind w:left="1896" w:hanging="180"/>
      </w:pPr>
    </w:lvl>
    <w:lvl w:ilvl="3" w:tplc="0415000F">
      <w:start w:val="1"/>
      <w:numFmt w:val="decimal"/>
      <w:lvlText w:val="%4."/>
      <w:lvlJc w:val="left"/>
      <w:pPr>
        <w:ind w:left="2616" w:hanging="360"/>
      </w:pPr>
    </w:lvl>
    <w:lvl w:ilvl="4" w:tplc="04150019">
      <w:start w:val="1"/>
      <w:numFmt w:val="lowerLetter"/>
      <w:lvlText w:val="%5."/>
      <w:lvlJc w:val="left"/>
      <w:pPr>
        <w:ind w:left="3336" w:hanging="360"/>
      </w:pPr>
    </w:lvl>
    <w:lvl w:ilvl="5" w:tplc="0415001B">
      <w:start w:val="1"/>
      <w:numFmt w:val="lowerRoman"/>
      <w:lvlText w:val="%6."/>
      <w:lvlJc w:val="right"/>
      <w:pPr>
        <w:ind w:left="4056" w:hanging="180"/>
      </w:pPr>
    </w:lvl>
    <w:lvl w:ilvl="6" w:tplc="0415000F">
      <w:start w:val="1"/>
      <w:numFmt w:val="decimal"/>
      <w:lvlText w:val="%7."/>
      <w:lvlJc w:val="left"/>
      <w:pPr>
        <w:ind w:left="4776" w:hanging="360"/>
      </w:pPr>
    </w:lvl>
    <w:lvl w:ilvl="7" w:tplc="04150019">
      <w:start w:val="1"/>
      <w:numFmt w:val="lowerLetter"/>
      <w:lvlText w:val="%8."/>
      <w:lvlJc w:val="left"/>
      <w:pPr>
        <w:ind w:left="5496" w:hanging="360"/>
      </w:pPr>
    </w:lvl>
    <w:lvl w:ilvl="8" w:tplc="0415001B">
      <w:start w:val="1"/>
      <w:numFmt w:val="lowerRoman"/>
      <w:lvlText w:val="%9."/>
      <w:lvlJc w:val="right"/>
      <w:pPr>
        <w:ind w:left="6216" w:hanging="180"/>
      </w:pPr>
    </w:lvl>
  </w:abstractNum>
  <w:abstractNum w:abstractNumId="3" w15:restartNumberingAfterBreak="0">
    <w:nsid w:val="6B474A20"/>
    <w:multiLevelType w:val="multilevel"/>
    <w:tmpl w:val="DC42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3099903">
    <w:abstractNumId w:val="1"/>
  </w:num>
  <w:num w:numId="2" w16cid:durableId="496968578">
    <w:abstractNumId w:val="0"/>
  </w:num>
  <w:num w:numId="3" w16cid:durableId="1500316122">
    <w:abstractNumId w:val="3"/>
  </w:num>
  <w:num w:numId="4" w16cid:durableId="2785290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74"/>
    <w:rsid w:val="00026474"/>
    <w:rsid w:val="00134856"/>
    <w:rsid w:val="00320E67"/>
    <w:rsid w:val="003A15CA"/>
    <w:rsid w:val="00574522"/>
    <w:rsid w:val="00791774"/>
    <w:rsid w:val="00A16133"/>
    <w:rsid w:val="00A55287"/>
    <w:rsid w:val="00AE0913"/>
    <w:rsid w:val="00B64ADD"/>
    <w:rsid w:val="00BC2529"/>
    <w:rsid w:val="00BD4CFF"/>
    <w:rsid w:val="00BD511F"/>
    <w:rsid w:val="00BF32EE"/>
    <w:rsid w:val="00E5236A"/>
    <w:rsid w:val="00E70ABB"/>
    <w:rsid w:val="00E828EE"/>
    <w:rsid w:val="00EB4514"/>
    <w:rsid w:val="00ED1CCB"/>
    <w:rsid w:val="00F27206"/>
    <w:rsid w:val="00F4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5148F"/>
  <w15:chartTrackingRefBased/>
  <w15:docId w15:val="{69F5901B-5235-4D7D-8F48-F2FB3065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9177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177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82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udop.uokik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1392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KACZYŃSKI</dc:creator>
  <cp:keywords/>
  <dc:description/>
  <cp:lastModifiedBy>Ewa Domanska</cp:lastModifiedBy>
  <cp:revision>3</cp:revision>
  <dcterms:created xsi:type="dcterms:W3CDTF">2026-09-04T08:12:00Z</dcterms:created>
  <dcterms:modified xsi:type="dcterms:W3CDTF">2026-09-09T10:08:00Z</dcterms:modified>
</cp:coreProperties>
</file>