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B2" w:rsidRDefault="003775B2" w:rsidP="004F5D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NR XX/138/13</w:t>
      </w:r>
    </w:p>
    <w:p w:rsidR="003775B2" w:rsidRDefault="003775B2" w:rsidP="003775B2">
      <w:pPr>
        <w:jc w:val="center"/>
        <w:rPr>
          <w:rFonts w:ascii="Arial" w:hAnsi="Arial" w:cs="Arial"/>
          <w:b/>
          <w:sz w:val="32"/>
          <w:szCs w:val="32"/>
        </w:rPr>
      </w:pPr>
    </w:p>
    <w:p w:rsidR="003775B2" w:rsidRDefault="003775B2" w:rsidP="003775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GMINY TRZEBIESZÓW</w:t>
      </w:r>
    </w:p>
    <w:p w:rsidR="003775B2" w:rsidRDefault="003775B2" w:rsidP="003775B2">
      <w:pPr>
        <w:jc w:val="center"/>
        <w:rPr>
          <w:rFonts w:ascii="Arial" w:hAnsi="Arial" w:cs="Arial"/>
          <w:b/>
          <w:sz w:val="32"/>
          <w:szCs w:val="32"/>
        </w:rPr>
      </w:pPr>
    </w:p>
    <w:p w:rsidR="003775B2" w:rsidRDefault="003775B2" w:rsidP="003775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4F5DBB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 xml:space="preserve"> września 2013 roku</w:t>
      </w:r>
    </w:p>
    <w:p w:rsidR="003775B2" w:rsidRDefault="003775B2" w:rsidP="003775B2">
      <w:pPr>
        <w:rPr>
          <w:rFonts w:ascii="Arial" w:hAnsi="Arial" w:cs="Arial"/>
        </w:rPr>
      </w:pPr>
    </w:p>
    <w:p w:rsidR="003775B2" w:rsidRDefault="003775B2" w:rsidP="003775B2">
      <w:pPr>
        <w:rPr>
          <w:rFonts w:ascii="Arial" w:hAnsi="Arial" w:cs="Arial"/>
        </w:rPr>
      </w:pPr>
    </w:p>
    <w:p w:rsidR="003775B2" w:rsidRDefault="003775B2" w:rsidP="003775B2">
      <w:pPr>
        <w:rPr>
          <w:rFonts w:ascii="Arial" w:hAnsi="Arial" w:cs="Arial"/>
        </w:rPr>
      </w:pPr>
    </w:p>
    <w:p w:rsidR="003775B2" w:rsidRPr="003775B2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  <w:r w:rsidRPr="003775B2">
        <w:rPr>
          <w:rFonts w:ascii="Arial" w:hAnsi="Arial" w:cs="Arial"/>
          <w:b/>
          <w:sz w:val="28"/>
          <w:szCs w:val="28"/>
        </w:rPr>
        <w:t xml:space="preserve">w sprawie stwierdzenia wygaśnięcia mandatu radnego </w:t>
      </w:r>
    </w:p>
    <w:p w:rsidR="003775B2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</w:p>
    <w:p w:rsidR="003775B2" w:rsidRDefault="003775B2" w:rsidP="003775B2">
      <w:pPr>
        <w:rPr>
          <w:rFonts w:ascii="Arial" w:hAnsi="Arial" w:cs="Arial"/>
        </w:rPr>
      </w:pPr>
    </w:p>
    <w:p w:rsidR="003775B2" w:rsidRDefault="003775B2" w:rsidP="00377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</w:t>
      </w:r>
      <w:r w:rsidR="00053255">
        <w:rPr>
          <w:rFonts w:ascii="Arial" w:hAnsi="Arial" w:cs="Arial"/>
        </w:rPr>
        <w:t>190</w:t>
      </w:r>
      <w:r w:rsidRPr="003775B2">
        <w:rPr>
          <w:rFonts w:ascii="Arial" w:hAnsi="Arial" w:cs="Arial"/>
        </w:rPr>
        <w:t xml:space="preserve"> </w:t>
      </w:r>
      <w:r w:rsidR="00053255">
        <w:rPr>
          <w:rFonts w:ascii="Arial" w:hAnsi="Arial" w:cs="Arial"/>
        </w:rPr>
        <w:t xml:space="preserve">ust. 1 pkt. 2, ust. 2 i 4 ustawy z dnia 16 lipca 1998 r. Ordynacja wyborcza do rad gmin, rad powiatów i sejmików województw (Dz. U. z 2010 r. Nr 176 poz. 1190 z późn. zm.) w związku z art. 16 ust.  2 a </w:t>
      </w:r>
      <w:r>
        <w:rPr>
          <w:rFonts w:ascii="Arial" w:hAnsi="Arial" w:cs="Arial"/>
        </w:rPr>
        <w:t xml:space="preserve">ustawy z dnia 5 stycznia 2011 r. – </w:t>
      </w:r>
      <w:r w:rsidR="00FA08E8">
        <w:rPr>
          <w:rFonts w:ascii="Arial" w:hAnsi="Arial" w:cs="Arial"/>
        </w:rPr>
        <w:t xml:space="preserve">Przepisy wprowadzające ustawę - </w:t>
      </w:r>
      <w:r>
        <w:rPr>
          <w:rFonts w:ascii="Arial" w:hAnsi="Arial" w:cs="Arial"/>
        </w:rPr>
        <w:t xml:space="preserve">Kodeks wyborczy </w:t>
      </w:r>
      <w:r w:rsidRPr="003775B2">
        <w:rPr>
          <w:rFonts w:ascii="Arial" w:hAnsi="Arial" w:cs="Arial"/>
        </w:rPr>
        <w:t>(Dz. U</w:t>
      </w:r>
      <w:r w:rsidR="00FA08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Nr 21, poz. 11</w:t>
      </w:r>
      <w:r w:rsidR="00FA08E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późn. zm.), RADA GMINY uchwala, co następuje:</w:t>
      </w:r>
    </w:p>
    <w:p w:rsidR="003775B2" w:rsidRDefault="003775B2" w:rsidP="003775B2">
      <w:pPr>
        <w:rPr>
          <w:rFonts w:ascii="Arial" w:hAnsi="Arial" w:cs="Arial"/>
        </w:rPr>
      </w:pPr>
    </w:p>
    <w:p w:rsidR="003775B2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1</w:t>
      </w:r>
    </w:p>
    <w:p w:rsidR="003775B2" w:rsidRDefault="003775B2" w:rsidP="003775B2">
      <w:pPr>
        <w:jc w:val="both"/>
        <w:rPr>
          <w:rFonts w:ascii="Arial" w:hAnsi="Arial" w:cs="Arial"/>
        </w:rPr>
      </w:pPr>
    </w:p>
    <w:p w:rsidR="003775B2" w:rsidRDefault="003775B2" w:rsidP="003775B2">
      <w:pPr>
        <w:jc w:val="both"/>
        <w:rPr>
          <w:rFonts w:ascii="Arial" w:hAnsi="Arial" w:cs="Arial"/>
        </w:rPr>
      </w:pPr>
      <w:r w:rsidRPr="003775B2">
        <w:rPr>
          <w:rFonts w:ascii="Arial" w:hAnsi="Arial" w:cs="Arial"/>
        </w:rPr>
        <w:t xml:space="preserve">Stwierdza się wygaśnięcie mandatu radnego Rady Gminy Trzebieszów – </w:t>
      </w:r>
      <w:r w:rsidRPr="003775B2">
        <w:rPr>
          <w:rFonts w:ascii="Arial" w:hAnsi="Arial" w:cs="Arial"/>
          <w:b/>
        </w:rPr>
        <w:t xml:space="preserve">Pana Pawła </w:t>
      </w:r>
      <w:proofErr w:type="spellStart"/>
      <w:r w:rsidRPr="003775B2">
        <w:rPr>
          <w:rFonts w:ascii="Arial" w:hAnsi="Arial" w:cs="Arial"/>
          <w:b/>
        </w:rPr>
        <w:t>Krasuskiego</w:t>
      </w:r>
      <w:proofErr w:type="spellEnd"/>
      <w:r w:rsidRPr="003775B2">
        <w:rPr>
          <w:rFonts w:ascii="Arial" w:hAnsi="Arial" w:cs="Arial"/>
        </w:rPr>
        <w:t xml:space="preserve"> w okręgu wyborczym nr </w:t>
      </w:r>
      <w:r w:rsidR="00FA08E8">
        <w:rPr>
          <w:rFonts w:ascii="Arial" w:hAnsi="Arial" w:cs="Arial"/>
        </w:rPr>
        <w:t>10</w:t>
      </w:r>
      <w:r w:rsidRPr="003775B2">
        <w:rPr>
          <w:rFonts w:ascii="Arial" w:hAnsi="Arial" w:cs="Arial"/>
        </w:rPr>
        <w:t xml:space="preserve"> wskutek pisemnego zrzeczenia się mandatu radnego. </w:t>
      </w:r>
    </w:p>
    <w:p w:rsidR="003775B2" w:rsidRPr="009033E0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Pr="009033E0">
        <w:rPr>
          <w:rFonts w:ascii="Arial" w:hAnsi="Arial" w:cs="Arial"/>
          <w:b/>
          <w:sz w:val="28"/>
          <w:szCs w:val="28"/>
        </w:rPr>
        <w:t xml:space="preserve"> 2</w:t>
      </w:r>
    </w:p>
    <w:p w:rsidR="003775B2" w:rsidRDefault="003775B2" w:rsidP="003775B2">
      <w:pPr>
        <w:jc w:val="both"/>
        <w:rPr>
          <w:rFonts w:ascii="Arial" w:hAnsi="Arial" w:cs="Arial"/>
        </w:rPr>
      </w:pPr>
    </w:p>
    <w:p w:rsidR="003775B2" w:rsidRPr="003775B2" w:rsidRDefault="003775B2" w:rsidP="00377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w sprawie stwierdzenia wygaśnięcia mandatu radnego </w:t>
      </w:r>
      <w:r w:rsidR="00FA08E8">
        <w:rPr>
          <w:rFonts w:ascii="Arial" w:hAnsi="Arial" w:cs="Arial"/>
        </w:rPr>
        <w:t xml:space="preserve">doręcza się niezwłocznie zainteresowanemu, a także </w:t>
      </w:r>
      <w:r>
        <w:rPr>
          <w:rFonts w:ascii="Arial" w:hAnsi="Arial" w:cs="Arial"/>
        </w:rPr>
        <w:t>prze</w:t>
      </w:r>
      <w:r w:rsidR="00FA08E8">
        <w:rPr>
          <w:rFonts w:ascii="Arial" w:hAnsi="Arial" w:cs="Arial"/>
        </w:rPr>
        <w:t>syła</w:t>
      </w:r>
      <w:r>
        <w:rPr>
          <w:rFonts w:ascii="Arial" w:hAnsi="Arial" w:cs="Arial"/>
        </w:rPr>
        <w:t xml:space="preserve"> </w:t>
      </w:r>
      <w:r w:rsidR="00FA08E8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 xml:space="preserve">Wojewodzie Lubelskiemu </w:t>
      </w:r>
      <w:r w:rsidR="00FA08E8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Komisarzowi Wyborczemu</w:t>
      </w:r>
      <w:r w:rsidR="00FA08E8">
        <w:rPr>
          <w:rFonts w:ascii="Arial" w:hAnsi="Arial" w:cs="Arial"/>
        </w:rPr>
        <w:t xml:space="preserve"> w Białej Podlaskiej</w:t>
      </w:r>
      <w:r>
        <w:rPr>
          <w:rFonts w:ascii="Arial" w:hAnsi="Arial" w:cs="Arial"/>
        </w:rPr>
        <w:t>.</w:t>
      </w:r>
    </w:p>
    <w:p w:rsidR="003775B2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</w:p>
    <w:p w:rsidR="003775B2" w:rsidRPr="009033E0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 3</w:t>
      </w:r>
    </w:p>
    <w:p w:rsidR="003775B2" w:rsidRDefault="003775B2" w:rsidP="003775B2">
      <w:pPr>
        <w:jc w:val="both"/>
        <w:rPr>
          <w:rFonts w:ascii="Arial" w:hAnsi="Arial" w:cs="Arial"/>
        </w:rPr>
      </w:pPr>
    </w:p>
    <w:p w:rsidR="003775B2" w:rsidRDefault="003775B2" w:rsidP="00377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3775B2" w:rsidRDefault="003775B2" w:rsidP="003775B2">
      <w:pPr>
        <w:rPr>
          <w:rFonts w:ascii="Arial" w:hAnsi="Arial" w:cs="Arial"/>
        </w:rPr>
      </w:pPr>
    </w:p>
    <w:p w:rsidR="003775B2" w:rsidRPr="009033E0" w:rsidRDefault="003775B2" w:rsidP="003775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§</w:t>
      </w:r>
      <w:r w:rsidRPr="009033E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</w:p>
    <w:p w:rsidR="003775B2" w:rsidRDefault="003775B2" w:rsidP="003775B2">
      <w:pPr>
        <w:jc w:val="both"/>
        <w:rPr>
          <w:rFonts w:ascii="Arial" w:hAnsi="Arial" w:cs="Arial"/>
        </w:rPr>
      </w:pPr>
    </w:p>
    <w:p w:rsidR="003775B2" w:rsidRDefault="003775B2" w:rsidP="00377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3775B2" w:rsidRDefault="003775B2" w:rsidP="003775B2">
      <w:pPr>
        <w:rPr>
          <w:rFonts w:ascii="Arial" w:hAnsi="Arial" w:cs="Arial"/>
        </w:rPr>
      </w:pPr>
    </w:p>
    <w:p w:rsidR="003775B2" w:rsidRPr="009033E0" w:rsidRDefault="003775B2" w:rsidP="003775B2">
      <w:pPr>
        <w:rPr>
          <w:rFonts w:ascii="Arial" w:hAnsi="Arial" w:cs="Arial"/>
        </w:rPr>
      </w:pPr>
    </w:p>
    <w:p w:rsidR="008D6742" w:rsidRDefault="008D6742"/>
    <w:sectPr w:rsidR="008D6742" w:rsidSect="0031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775B2"/>
    <w:rsid w:val="00053255"/>
    <w:rsid w:val="002F6DC6"/>
    <w:rsid w:val="00311092"/>
    <w:rsid w:val="003775B2"/>
    <w:rsid w:val="004F5DBB"/>
    <w:rsid w:val="005F77D5"/>
    <w:rsid w:val="008D6742"/>
    <w:rsid w:val="00B801CF"/>
    <w:rsid w:val="00DD58FF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5</cp:revision>
  <dcterms:created xsi:type="dcterms:W3CDTF">2013-08-01T11:28:00Z</dcterms:created>
  <dcterms:modified xsi:type="dcterms:W3CDTF">2013-08-22T10:10:00Z</dcterms:modified>
</cp:coreProperties>
</file>